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22C" w:rsidRDefault="003C122C" w:rsidP="003C122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А.С. Пушкин «Руслан и Людмила»</w:t>
      </w:r>
    </w:p>
    <w:p w:rsidR="003C122C" w:rsidRPr="001B6FFE" w:rsidRDefault="003C122C" w:rsidP="003C122C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bookmarkStart w:id="0" w:name="102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62175" cy="2886075"/>
            <wp:effectExtent l="0" t="0" r="9525" b="9525"/>
            <wp:wrapSquare wrapText="bothSides"/>
            <wp:docPr id="1" name="Рисунок 1" descr="C:\Users\Пользователь\AppData\Local\Microsoft\Windows\INetCache\Content.Word\1005878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INetCache\Content.Word\10058781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6FFE">
        <w:rPr>
          <w:rFonts w:ascii="Times New Roman" w:hAnsi="Times New Roman" w:cs="Times New Roman"/>
          <w:sz w:val="24"/>
        </w:rPr>
        <w:t xml:space="preserve">Поэма </w:t>
      </w:r>
      <w:r>
        <w:rPr>
          <w:rFonts w:ascii="Times New Roman" w:hAnsi="Times New Roman" w:cs="Times New Roman"/>
          <w:sz w:val="24"/>
        </w:rPr>
        <w:t>–</w:t>
      </w:r>
      <w:r w:rsidRPr="001B6FFE">
        <w:rPr>
          <w:rFonts w:ascii="Times New Roman" w:hAnsi="Times New Roman" w:cs="Times New Roman"/>
          <w:sz w:val="24"/>
        </w:rPr>
        <w:t xml:space="preserve"> крупное стихотворное произведение с повествовательным или лирическим сюжетом. Известно много жанровых разновидностей поэм: героическая, дидактическая, сатирическая, историческая, лирико-драматическая и др. К одному виду таких поэм относится и известная поэма А.С.</w:t>
      </w:r>
      <w:r>
        <w:rPr>
          <w:rFonts w:ascii="Times New Roman" w:hAnsi="Times New Roman" w:cs="Times New Roman"/>
          <w:sz w:val="24"/>
        </w:rPr>
        <w:t xml:space="preserve"> </w:t>
      </w:r>
      <w:r w:rsidRPr="001B6FFE">
        <w:rPr>
          <w:rFonts w:ascii="Times New Roman" w:hAnsi="Times New Roman" w:cs="Times New Roman"/>
          <w:sz w:val="24"/>
        </w:rPr>
        <w:t>Пушкина «Руслан и Людмила».</w:t>
      </w:r>
    </w:p>
    <w:p w:rsidR="003C122C" w:rsidRPr="001B6FFE" w:rsidRDefault="003C122C" w:rsidP="003C122C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1B6FFE">
        <w:rPr>
          <w:rFonts w:ascii="Times New Roman" w:hAnsi="Times New Roman" w:cs="Times New Roman"/>
          <w:sz w:val="24"/>
        </w:rPr>
        <w:t xml:space="preserve">Поэма «Руслан и Людмила» написана в 1818--1820, после выхода поэта из Лицея; Пушкин иногда указывал, что начал писать поэму ещё в Лицее, но, по-видимому, к этому времени относятся лишь самые общие замыслы. Ведь после выхода из Лицея, ведя в Петербурге жизнь «самую рассеянную», Пушкин работал над поэмой в основном во время болезней. Поэма начала печататься в «Сыне отечества» весной 1820 г. в отрывках, первое отдельное издание вышло в мае того же года (как раз в дни ссылки Пушкина на юг) и вызвало возмущённые отклики многих критиков, усмотревших в ней «безнравственность» и «неприличия» (А. Ф. Воейков, начавший было журнальную публикацию нейтрально-доброжелательного разбора поэмы, в последней части отзыва под влиянием И. И. Дмитриева раскритиковал её). Особую позицию занял П. А. Катенин, упрекавший Пушкина, наоборот, в недостаточной народности и излишнем «приглаживании» русских сказок в духе французских салонных повестей. Значительная часть читающей публики приняла поэму восторженно, с её появления началась всероссийская слава Пушкина. </w:t>
      </w:r>
    </w:p>
    <w:p w:rsidR="003C122C" w:rsidRPr="001B6FFE" w:rsidRDefault="003C122C" w:rsidP="003C122C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1B6FFE">
        <w:rPr>
          <w:rFonts w:ascii="Times New Roman" w:hAnsi="Times New Roman" w:cs="Times New Roman"/>
          <w:sz w:val="24"/>
        </w:rPr>
        <w:t>Эпилог («Так, мира житель равнодушный…») написан Пушкиным позже, во время ссылки на Кавказ. В 1828 Пушкин подготовил второе издание поэмы, добавил эпилог и вновь написанный знаме</w:t>
      </w:r>
      <w:r>
        <w:rPr>
          <w:rFonts w:ascii="Times New Roman" w:hAnsi="Times New Roman" w:cs="Times New Roman"/>
          <w:sz w:val="24"/>
        </w:rPr>
        <w:t>нитый так называемый «пролог» -</w:t>
      </w:r>
      <w:r w:rsidRPr="001B6FFE">
        <w:rPr>
          <w:rFonts w:ascii="Times New Roman" w:hAnsi="Times New Roman" w:cs="Times New Roman"/>
          <w:sz w:val="24"/>
        </w:rPr>
        <w:t xml:space="preserve"> формально часть Песни первой («У лукоморья дуб зелёный…»), усиливший усл</w:t>
      </w:r>
      <w:r>
        <w:rPr>
          <w:rFonts w:ascii="Times New Roman" w:hAnsi="Times New Roman" w:cs="Times New Roman"/>
          <w:sz w:val="24"/>
        </w:rPr>
        <w:t>овно-фольклорную окраску текста</w:t>
      </w:r>
      <w:r w:rsidRPr="001B6FFE">
        <w:rPr>
          <w:rFonts w:ascii="Times New Roman" w:hAnsi="Times New Roman" w:cs="Times New Roman"/>
          <w:sz w:val="24"/>
        </w:rPr>
        <w:t xml:space="preserve">. В качестве предисловия Пушкин перепечатал некоторые критические отзывы на издание 1820 г., ставшие в новой литературной обстановке уже откровенно смешными. В 1830 году, </w:t>
      </w:r>
      <w:r>
        <w:rPr>
          <w:rFonts w:ascii="Times New Roman" w:hAnsi="Times New Roman" w:cs="Times New Roman"/>
          <w:sz w:val="24"/>
        </w:rPr>
        <w:t xml:space="preserve">вновь отводя в «Опровержении </w:t>
      </w:r>
      <w:proofErr w:type="gramStart"/>
      <w:r>
        <w:rPr>
          <w:rFonts w:ascii="Times New Roman" w:hAnsi="Times New Roman" w:cs="Times New Roman"/>
          <w:sz w:val="24"/>
        </w:rPr>
        <w:t xml:space="preserve">на </w:t>
      </w:r>
      <w:r w:rsidRPr="001B6FFE">
        <w:rPr>
          <w:rFonts w:ascii="Times New Roman" w:hAnsi="Times New Roman" w:cs="Times New Roman"/>
          <w:sz w:val="24"/>
        </w:rPr>
        <w:t>критики</w:t>
      </w:r>
      <w:proofErr w:type="gramEnd"/>
      <w:r w:rsidRPr="001B6FFE">
        <w:rPr>
          <w:rFonts w:ascii="Times New Roman" w:hAnsi="Times New Roman" w:cs="Times New Roman"/>
          <w:sz w:val="24"/>
        </w:rPr>
        <w:t>» старые обвинения в безнравственности, поэт подчеркнул, что теперь в поэме его не устраивает, наоборот, отсутствие подлинного чувства: «Никто не заметил даже, что она холодна».</w:t>
      </w:r>
    </w:p>
    <w:p w:rsidR="003C122C" w:rsidRPr="001B6FFE" w:rsidRDefault="003C122C" w:rsidP="003C122C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1B6FFE">
        <w:rPr>
          <w:rFonts w:ascii="Times New Roman" w:hAnsi="Times New Roman" w:cs="Times New Roman"/>
          <w:sz w:val="24"/>
        </w:rPr>
        <w:t xml:space="preserve">Пушкин ставил задачей создать «богатырскую» сказочную поэму в духе известного ему по французским переводам «Неистового Роланда» </w:t>
      </w:r>
      <w:proofErr w:type="spellStart"/>
      <w:r w:rsidRPr="001B6FFE">
        <w:rPr>
          <w:rFonts w:ascii="Times New Roman" w:hAnsi="Times New Roman" w:cs="Times New Roman"/>
          <w:sz w:val="24"/>
        </w:rPr>
        <w:t>Ариосто</w:t>
      </w:r>
      <w:proofErr w:type="spellEnd"/>
      <w:r w:rsidRPr="001B6FFE">
        <w:rPr>
          <w:rFonts w:ascii="Times New Roman" w:hAnsi="Times New Roman" w:cs="Times New Roman"/>
          <w:sz w:val="24"/>
        </w:rPr>
        <w:t xml:space="preserve"> (критики называли этот жанр «романтическим», что не следует путать с романтизмом в современном понимании). Он вдохновлялся также Вольтером («Что нравится дамам») и русскими литературными сказками (такими, как лубочная повесть о Еруслане Лазаревиче, «</w:t>
      </w:r>
      <w:proofErr w:type="spellStart"/>
      <w:r w:rsidRPr="001B6FFE">
        <w:rPr>
          <w:rFonts w:ascii="Times New Roman" w:hAnsi="Times New Roman" w:cs="Times New Roman"/>
          <w:sz w:val="24"/>
        </w:rPr>
        <w:t>Бахарияна</w:t>
      </w:r>
      <w:proofErr w:type="spellEnd"/>
      <w:r w:rsidRPr="001B6FFE">
        <w:rPr>
          <w:rFonts w:ascii="Times New Roman" w:hAnsi="Times New Roman" w:cs="Times New Roman"/>
          <w:sz w:val="24"/>
        </w:rPr>
        <w:t>» Хераскова, «Илья Муром</w:t>
      </w:r>
      <w:r>
        <w:rPr>
          <w:rFonts w:ascii="Times New Roman" w:hAnsi="Times New Roman" w:cs="Times New Roman"/>
          <w:sz w:val="24"/>
        </w:rPr>
        <w:t>ец» Карамзина или особенно «Але</w:t>
      </w:r>
      <w:r w:rsidRPr="001B6FFE">
        <w:rPr>
          <w:rFonts w:ascii="Times New Roman" w:hAnsi="Times New Roman" w:cs="Times New Roman"/>
          <w:sz w:val="24"/>
        </w:rPr>
        <w:t>ша Попович» Николая Радищева). Непосредственным стимулом к началу работы над поэмой стал выход в феврале 1818 года первых томов карамзинской «Истории государства Российского», откуда заимствованы многие подробности и имена всех трёх соперников Руслана (</w:t>
      </w:r>
      <w:proofErr w:type="spellStart"/>
      <w:r w:rsidRPr="001B6FFE">
        <w:rPr>
          <w:rFonts w:ascii="Times New Roman" w:hAnsi="Times New Roman" w:cs="Times New Roman"/>
          <w:sz w:val="24"/>
        </w:rPr>
        <w:t>Рогдай</w:t>
      </w:r>
      <w:proofErr w:type="spellEnd"/>
      <w:r w:rsidRPr="001B6FFE">
        <w:rPr>
          <w:rFonts w:ascii="Times New Roman" w:hAnsi="Times New Roman" w:cs="Times New Roman"/>
          <w:sz w:val="24"/>
        </w:rPr>
        <w:t xml:space="preserve">, Ратмир и </w:t>
      </w:r>
      <w:proofErr w:type="spellStart"/>
      <w:r w:rsidRPr="001B6FFE">
        <w:rPr>
          <w:rFonts w:ascii="Times New Roman" w:hAnsi="Times New Roman" w:cs="Times New Roman"/>
          <w:sz w:val="24"/>
        </w:rPr>
        <w:t>Фарлаф</w:t>
      </w:r>
      <w:proofErr w:type="spellEnd"/>
      <w:r w:rsidRPr="001B6FFE">
        <w:rPr>
          <w:rFonts w:ascii="Times New Roman" w:hAnsi="Times New Roman" w:cs="Times New Roman"/>
          <w:sz w:val="24"/>
        </w:rPr>
        <w:t>).</w:t>
      </w:r>
    </w:p>
    <w:p w:rsidR="003C122C" w:rsidRPr="001B6FFE" w:rsidRDefault="003C122C" w:rsidP="003C122C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1B6FFE">
        <w:rPr>
          <w:rFonts w:ascii="Times New Roman" w:hAnsi="Times New Roman" w:cs="Times New Roman"/>
          <w:sz w:val="24"/>
        </w:rPr>
        <w:t>Поэма написана астрофическим четырехстопным ямбом, который стал, начиная с «Руслана и Людмилы», решительно господствующей формой романтической поэмы.</w:t>
      </w:r>
    </w:p>
    <w:bookmarkEnd w:id="0"/>
    <w:p w:rsidR="003C122C" w:rsidRPr="001B6FFE" w:rsidRDefault="003C122C" w:rsidP="003C122C">
      <w:pPr>
        <w:ind w:firstLine="567"/>
        <w:rPr>
          <w:rFonts w:ascii="Times New Roman" w:hAnsi="Times New Roman" w:cs="Times New Roman"/>
          <w:sz w:val="24"/>
        </w:rPr>
      </w:pPr>
    </w:p>
    <w:p w:rsidR="00F5040E" w:rsidRPr="00F5040E" w:rsidRDefault="003C122C" w:rsidP="003C122C">
      <w:pPr>
        <w:rPr>
          <w:rFonts w:ascii="Times New Roman" w:hAnsi="Times New Roman" w:cs="Times New Roman"/>
          <w:sz w:val="24"/>
        </w:rPr>
      </w:pPr>
      <w:r w:rsidRPr="001B4656">
        <w:rPr>
          <w:rFonts w:ascii="Times New Roman" w:hAnsi="Times New Roman" w:cs="Times New Roman"/>
          <w:sz w:val="24"/>
        </w:rPr>
        <w:t>Авторская сказка</w:t>
      </w:r>
      <w:r>
        <w:rPr>
          <w:rFonts w:ascii="Times New Roman" w:hAnsi="Times New Roman" w:cs="Times New Roman"/>
          <w:sz w:val="24"/>
        </w:rPr>
        <w:t xml:space="preserve">. Определение - </w:t>
      </w:r>
      <w:r w:rsidR="00F5040E">
        <w:rPr>
          <w:rFonts w:ascii="Times New Roman" w:hAnsi="Times New Roman" w:cs="Times New Roman"/>
          <w:sz w:val="24"/>
        </w:rPr>
        <w:t xml:space="preserve">  </w:t>
      </w:r>
      <w:bookmarkStart w:id="1" w:name="_GoBack"/>
      <w:bookmarkEnd w:id="1"/>
      <w:r w:rsidR="00F5040E" w:rsidRPr="00F5040E">
        <w:rPr>
          <w:rFonts w:ascii="Times New Roman" w:hAnsi="Times New Roman" w:cs="Times New Roman"/>
          <w:sz w:val="24"/>
        </w:rPr>
        <w:fldChar w:fldCharType="begin"/>
      </w:r>
      <w:r w:rsidR="00F5040E" w:rsidRPr="00F5040E">
        <w:rPr>
          <w:rFonts w:ascii="Times New Roman" w:hAnsi="Times New Roman" w:cs="Times New Roman"/>
          <w:sz w:val="24"/>
        </w:rPr>
        <w:instrText xml:space="preserve"> HYPERLINK "http://studbooks.net/2096940/literatura/suschnost_ponyatiya_literaturnoy_avtorskoy_skazki" </w:instrText>
      </w:r>
      <w:r w:rsidR="00F5040E" w:rsidRPr="00F5040E">
        <w:rPr>
          <w:rFonts w:ascii="Times New Roman" w:hAnsi="Times New Roman" w:cs="Times New Roman"/>
          <w:sz w:val="24"/>
        </w:rPr>
        <w:fldChar w:fldCharType="separate"/>
      </w:r>
      <w:r w:rsidR="00F5040E" w:rsidRPr="00F5040E">
        <w:rPr>
          <w:rStyle w:val="a3"/>
          <w:rFonts w:ascii="Times New Roman" w:hAnsi="Times New Roman" w:cs="Times New Roman"/>
          <w:sz w:val="24"/>
        </w:rPr>
        <w:t>http://studbooks.net/2096940/literatura/suschnost_ponyatiya_literaturnoy_avtorskoy_skazki</w:t>
      </w:r>
      <w:r w:rsidR="00F5040E" w:rsidRPr="00F5040E">
        <w:rPr>
          <w:rFonts w:ascii="Times New Roman" w:hAnsi="Times New Roman" w:cs="Times New Roman"/>
          <w:sz w:val="24"/>
        </w:rPr>
        <w:fldChar w:fldCharType="end"/>
      </w:r>
      <w:r w:rsidR="00F5040E" w:rsidRPr="00F5040E">
        <w:rPr>
          <w:rFonts w:ascii="Times New Roman" w:hAnsi="Times New Roman" w:cs="Times New Roman"/>
          <w:sz w:val="24"/>
        </w:rPr>
        <w:t xml:space="preserve"> </w:t>
      </w:r>
    </w:p>
    <w:p w:rsidR="003C122C" w:rsidRDefault="003C122C" w:rsidP="003C12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А.С. Пушкин. Биография - </w:t>
      </w:r>
      <w:hyperlink r:id="rId5" w:history="1">
        <w:r w:rsidRPr="00AF0610">
          <w:rPr>
            <w:rStyle w:val="a3"/>
            <w:rFonts w:ascii="Times New Roman" w:hAnsi="Times New Roman" w:cs="Times New Roman"/>
            <w:sz w:val="24"/>
          </w:rPr>
          <w:t>http://pushkin.ellink.ru/pushkin/push1.asp</w:t>
        </w:r>
      </w:hyperlink>
    </w:p>
    <w:p w:rsidR="003C122C" w:rsidRDefault="003C122C" w:rsidP="003C12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Поэма «</w:t>
      </w:r>
      <w:r w:rsidRPr="001B4656">
        <w:rPr>
          <w:rFonts w:ascii="Times New Roman" w:hAnsi="Times New Roman" w:cs="Times New Roman"/>
          <w:sz w:val="24"/>
        </w:rPr>
        <w:t>Руслан и Людмила</w:t>
      </w:r>
      <w:r>
        <w:rPr>
          <w:rFonts w:ascii="Times New Roman" w:hAnsi="Times New Roman" w:cs="Times New Roman"/>
          <w:sz w:val="24"/>
        </w:rPr>
        <w:t xml:space="preserve">». Полный текст - </w:t>
      </w:r>
      <w:hyperlink r:id="rId6" w:history="1">
        <w:r w:rsidRPr="00AF0610">
          <w:rPr>
            <w:rStyle w:val="a3"/>
            <w:rFonts w:ascii="Times New Roman" w:hAnsi="Times New Roman" w:cs="Times New Roman"/>
            <w:sz w:val="24"/>
          </w:rPr>
          <w:t>https://poetpushkin.ru/poemy/ruslan-i-lyudmila.html</w:t>
        </w:r>
      </w:hyperlink>
    </w:p>
    <w:p w:rsidR="003C122C" w:rsidRDefault="003C122C" w:rsidP="003C12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Поэма «</w:t>
      </w:r>
      <w:r w:rsidRPr="001B4656">
        <w:rPr>
          <w:rFonts w:ascii="Times New Roman" w:hAnsi="Times New Roman" w:cs="Times New Roman"/>
          <w:sz w:val="24"/>
        </w:rPr>
        <w:t>Руслан и Людмила</w:t>
      </w:r>
      <w:r>
        <w:rPr>
          <w:rFonts w:ascii="Times New Roman" w:hAnsi="Times New Roman" w:cs="Times New Roman"/>
          <w:sz w:val="24"/>
        </w:rPr>
        <w:t xml:space="preserve">». Краткое содержание - </w:t>
      </w:r>
      <w:hyperlink r:id="rId7" w:history="1">
        <w:r w:rsidRPr="00FD1F13">
          <w:rPr>
            <w:rStyle w:val="a3"/>
            <w:rFonts w:ascii="Times New Roman" w:hAnsi="Times New Roman" w:cs="Times New Roman"/>
            <w:sz w:val="24"/>
          </w:rPr>
          <w:t>http://szhato.ru/pushkin/148-ruslan-i-lyudmila.html</w:t>
        </w:r>
      </w:hyperlink>
    </w:p>
    <w:p w:rsidR="003C122C" w:rsidRDefault="003C122C" w:rsidP="003C122C">
      <w:pPr>
        <w:rPr>
          <w:rStyle w:val="a3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Аудиокнига - </w:t>
      </w:r>
      <w:hyperlink r:id="rId8" w:history="1">
        <w:r w:rsidRPr="00AF0610">
          <w:rPr>
            <w:rStyle w:val="a3"/>
            <w:rFonts w:ascii="Times New Roman" w:hAnsi="Times New Roman" w:cs="Times New Roman"/>
            <w:sz w:val="24"/>
          </w:rPr>
          <w:t>https://audioknigi.club/pushkin-a-s-ruslan-i-lyudmila-chitaet-klyukvin</w:t>
        </w:r>
      </w:hyperlink>
    </w:p>
    <w:p w:rsidR="00975C69" w:rsidRDefault="00975C69" w:rsidP="003C12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Критика о поэме - </w:t>
      </w:r>
      <w:hyperlink r:id="rId9" w:history="1">
        <w:r w:rsidRPr="00FF7C63">
          <w:rPr>
            <w:rStyle w:val="a3"/>
            <w:rFonts w:ascii="Times New Roman" w:hAnsi="Times New Roman" w:cs="Times New Roman"/>
            <w:sz w:val="24"/>
          </w:rPr>
          <w:t>http://www.literaturus.ru/2018/03/kritika-ruslan-i-ljudmila-pushkin-otzyvy-sovremennikov.html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3C122C" w:rsidRPr="00975C69" w:rsidRDefault="003C122C" w:rsidP="003C122C">
      <w:pPr>
        <w:rPr>
          <w:rFonts w:ascii="Times New Roman" w:hAnsi="Times New Roman" w:cs="Times New Roman"/>
          <w:sz w:val="24"/>
        </w:rPr>
      </w:pPr>
      <w:r w:rsidRPr="00975C69">
        <w:rPr>
          <w:rFonts w:ascii="Times New Roman" w:hAnsi="Times New Roman" w:cs="Times New Roman"/>
          <w:sz w:val="24"/>
        </w:rPr>
        <w:t xml:space="preserve">Экранизация – </w:t>
      </w:r>
      <w:hyperlink r:id="rId10" w:history="1">
        <w:r w:rsidR="00975C69" w:rsidRPr="00975C69">
          <w:rPr>
            <w:rStyle w:val="a3"/>
            <w:rFonts w:ascii="Times New Roman" w:hAnsi="Times New Roman" w:cs="Times New Roman"/>
            <w:sz w:val="24"/>
          </w:rPr>
          <w:t>https://www.ivi.ru/watch/ruslan_i_ludmila/60398</w:t>
        </w:r>
      </w:hyperlink>
      <w:r w:rsidR="00975C69" w:rsidRPr="00975C69">
        <w:rPr>
          <w:rFonts w:ascii="Times New Roman" w:hAnsi="Times New Roman" w:cs="Times New Roman"/>
          <w:sz w:val="24"/>
        </w:rPr>
        <w:t xml:space="preserve"> </w:t>
      </w:r>
    </w:p>
    <w:p w:rsidR="003C122C" w:rsidRPr="00975C69" w:rsidRDefault="003C122C" w:rsidP="003C122C">
      <w:pPr>
        <w:rPr>
          <w:rFonts w:ascii="Times New Roman" w:hAnsi="Times New Roman" w:cs="Times New Roman"/>
          <w:sz w:val="24"/>
        </w:rPr>
      </w:pPr>
      <w:r w:rsidRPr="00975C69">
        <w:rPr>
          <w:rFonts w:ascii="Times New Roman" w:hAnsi="Times New Roman" w:cs="Times New Roman"/>
          <w:sz w:val="24"/>
        </w:rPr>
        <w:t>Опера</w:t>
      </w:r>
      <w:r w:rsidR="00975C69" w:rsidRPr="00975C69">
        <w:rPr>
          <w:rFonts w:ascii="Times New Roman" w:hAnsi="Times New Roman" w:cs="Times New Roman"/>
          <w:sz w:val="24"/>
        </w:rPr>
        <w:t xml:space="preserve"> слушать</w:t>
      </w:r>
      <w:r w:rsidRPr="00975C69">
        <w:rPr>
          <w:rFonts w:ascii="Times New Roman" w:hAnsi="Times New Roman" w:cs="Times New Roman"/>
          <w:sz w:val="24"/>
        </w:rPr>
        <w:t xml:space="preserve"> - </w:t>
      </w:r>
      <w:hyperlink r:id="rId11" w:history="1">
        <w:r w:rsidR="00975C69" w:rsidRPr="00975C69">
          <w:rPr>
            <w:rStyle w:val="a3"/>
            <w:rFonts w:ascii="Times New Roman" w:hAnsi="Times New Roman" w:cs="Times New Roman"/>
            <w:sz w:val="24"/>
          </w:rPr>
          <w:t>https://tm-goodwill.ru/ruslan/i-lyudmila-opera</w:t>
        </w:r>
      </w:hyperlink>
      <w:r w:rsidR="00975C69" w:rsidRPr="00975C69">
        <w:rPr>
          <w:rFonts w:ascii="Times New Roman" w:hAnsi="Times New Roman" w:cs="Times New Roman"/>
          <w:sz w:val="24"/>
        </w:rPr>
        <w:t xml:space="preserve"> </w:t>
      </w:r>
    </w:p>
    <w:p w:rsidR="00975C69" w:rsidRPr="00975C69" w:rsidRDefault="00975C69" w:rsidP="003C122C">
      <w:pPr>
        <w:rPr>
          <w:rFonts w:ascii="Times New Roman" w:hAnsi="Times New Roman" w:cs="Times New Roman"/>
          <w:sz w:val="24"/>
        </w:rPr>
      </w:pPr>
      <w:r w:rsidRPr="00975C69">
        <w:rPr>
          <w:rFonts w:ascii="Times New Roman" w:hAnsi="Times New Roman" w:cs="Times New Roman"/>
          <w:sz w:val="24"/>
        </w:rPr>
        <w:t xml:space="preserve">Опера смотреть - </w:t>
      </w:r>
      <w:hyperlink r:id="rId12" w:history="1">
        <w:r w:rsidRPr="00975C69">
          <w:rPr>
            <w:rStyle w:val="a3"/>
            <w:rFonts w:ascii="Times New Roman" w:hAnsi="Times New Roman" w:cs="Times New Roman"/>
            <w:sz w:val="24"/>
          </w:rPr>
          <w:t>https://www.youtube.com/watch?v=lQjHkoyNvAE</w:t>
        </w:r>
      </w:hyperlink>
      <w:r w:rsidRPr="00975C69">
        <w:rPr>
          <w:rFonts w:ascii="Times New Roman" w:hAnsi="Times New Roman" w:cs="Times New Roman"/>
          <w:sz w:val="24"/>
        </w:rPr>
        <w:t xml:space="preserve"> </w:t>
      </w:r>
    </w:p>
    <w:p w:rsidR="003C122C" w:rsidRDefault="003C122C" w:rsidP="00975C69">
      <w:pPr>
        <w:jc w:val="center"/>
        <w:rPr>
          <w:rFonts w:ascii="Times New Roman" w:hAnsi="Times New Roman" w:cs="Times New Roman"/>
          <w:b/>
          <w:sz w:val="24"/>
        </w:rPr>
      </w:pPr>
      <w:r w:rsidRPr="0025245F">
        <w:rPr>
          <w:rFonts w:ascii="Times New Roman" w:hAnsi="Times New Roman" w:cs="Times New Roman"/>
          <w:b/>
          <w:sz w:val="24"/>
        </w:rPr>
        <w:t>Проверь себя:</w:t>
      </w:r>
    </w:p>
    <w:p w:rsidR="003C122C" w:rsidRPr="0025245F" w:rsidRDefault="00975C69" w:rsidP="003C122C">
      <w:pPr>
        <w:rPr>
          <w:rFonts w:ascii="Times New Roman" w:hAnsi="Times New Roman" w:cs="Times New Roman"/>
          <w:sz w:val="24"/>
        </w:rPr>
      </w:pPr>
      <w:r w:rsidRPr="00975C69">
        <w:rPr>
          <w:rFonts w:ascii="Times New Roman" w:hAnsi="Times New Roman" w:cs="Times New Roman"/>
          <w:sz w:val="24"/>
        </w:rPr>
        <w:t>Онлайн – тесты:</w:t>
      </w:r>
      <w:r w:rsidRPr="00975C69">
        <w:rPr>
          <w:sz w:val="24"/>
        </w:rPr>
        <w:t xml:space="preserve"> </w:t>
      </w:r>
      <w:hyperlink r:id="rId13" w:history="1">
        <w:r w:rsidRPr="00FF7C63">
          <w:rPr>
            <w:rStyle w:val="a3"/>
            <w:rFonts w:ascii="Times New Roman" w:hAnsi="Times New Roman" w:cs="Times New Roman"/>
            <w:sz w:val="24"/>
          </w:rPr>
          <w:t>https://onlinetestpad.com/ru/test/2103-test-po-poeme-aspushkina-ruslan-i-lyudmila</w:t>
        </w:r>
      </w:hyperlink>
    </w:p>
    <w:p w:rsidR="003C122C" w:rsidRDefault="00F5040E" w:rsidP="003C122C">
      <w:pPr>
        <w:rPr>
          <w:rFonts w:ascii="Times New Roman" w:hAnsi="Times New Roman" w:cs="Times New Roman"/>
          <w:sz w:val="24"/>
        </w:rPr>
      </w:pPr>
      <w:hyperlink r:id="rId14" w:history="1">
        <w:r w:rsidR="003C122C" w:rsidRPr="00AF0610">
          <w:rPr>
            <w:rStyle w:val="a3"/>
            <w:rFonts w:ascii="Times New Roman" w:hAnsi="Times New Roman" w:cs="Times New Roman"/>
            <w:sz w:val="24"/>
          </w:rPr>
          <w:t>http://testedu.ru/test/literatura/5-klass/test-po-poeme-pushkina-ruslan-i-lyudmila.html</w:t>
        </w:r>
      </w:hyperlink>
    </w:p>
    <w:p w:rsidR="003C122C" w:rsidRDefault="00F5040E" w:rsidP="003C122C">
      <w:pPr>
        <w:rPr>
          <w:rFonts w:ascii="Times New Roman" w:hAnsi="Times New Roman" w:cs="Times New Roman"/>
          <w:sz w:val="24"/>
        </w:rPr>
      </w:pPr>
      <w:hyperlink r:id="rId15" w:history="1">
        <w:r w:rsidR="003C122C" w:rsidRPr="00AF0610">
          <w:rPr>
            <w:rStyle w:val="a3"/>
            <w:rFonts w:ascii="Times New Roman" w:hAnsi="Times New Roman" w:cs="Times New Roman"/>
            <w:sz w:val="24"/>
          </w:rPr>
          <w:t>http://kupidonia.ru/viktoriny/viktorina-po-skazke-ruslan-i-ljudmila</w:t>
        </w:r>
      </w:hyperlink>
    </w:p>
    <w:p w:rsidR="003C122C" w:rsidRDefault="00F5040E" w:rsidP="003C122C">
      <w:pPr>
        <w:rPr>
          <w:rFonts w:ascii="Times New Roman" w:hAnsi="Times New Roman" w:cs="Times New Roman"/>
          <w:sz w:val="24"/>
        </w:rPr>
      </w:pPr>
      <w:hyperlink r:id="rId16" w:history="1">
        <w:r w:rsidR="003C122C" w:rsidRPr="00AF0610">
          <w:rPr>
            <w:rStyle w:val="a3"/>
            <w:rFonts w:ascii="Times New Roman" w:hAnsi="Times New Roman" w:cs="Times New Roman"/>
            <w:sz w:val="24"/>
          </w:rPr>
          <w:t>https://skarb-papcha.ru/ru/test-ruslan-i-lyudmila.html</w:t>
        </w:r>
      </w:hyperlink>
    </w:p>
    <w:p w:rsidR="003C122C" w:rsidRDefault="00F5040E" w:rsidP="003C122C">
      <w:pPr>
        <w:rPr>
          <w:rFonts w:ascii="Times New Roman" w:hAnsi="Times New Roman" w:cs="Times New Roman"/>
          <w:sz w:val="24"/>
        </w:rPr>
      </w:pPr>
      <w:hyperlink r:id="rId17" w:history="1">
        <w:r w:rsidR="003C122C" w:rsidRPr="00AF0610">
          <w:rPr>
            <w:rStyle w:val="a3"/>
            <w:rFonts w:ascii="Times New Roman" w:hAnsi="Times New Roman" w:cs="Times New Roman"/>
            <w:sz w:val="24"/>
          </w:rPr>
          <w:t>https://bbf.ru/tests/553/</w:t>
        </w:r>
      </w:hyperlink>
    </w:p>
    <w:p w:rsidR="006E7920" w:rsidRDefault="006E7920" w:rsidP="003C122C">
      <w:pPr>
        <w:ind w:left="-709"/>
      </w:pPr>
    </w:p>
    <w:sectPr w:rsidR="006E7920" w:rsidSect="003C122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22C"/>
    <w:rsid w:val="003C122C"/>
    <w:rsid w:val="006E7920"/>
    <w:rsid w:val="00975C69"/>
    <w:rsid w:val="00F5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DB73B"/>
  <w15:chartTrackingRefBased/>
  <w15:docId w15:val="{270CAC4A-520B-4ABA-AAEC-251044DC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1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122C"/>
    <w:rPr>
      <w:color w:val="0563C1" w:themeColor="hyperlink"/>
      <w:u w:val="single"/>
    </w:rPr>
  </w:style>
  <w:style w:type="paragraph" w:styleId="a4">
    <w:name w:val="No Spacing"/>
    <w:uiPriority w:val="1"/>
    <w:qFormat/>
    <w:rsid w:val="003C122C"/>
    <w:pPr>
      <w:spacing w:after="0" w:line="240" w:lineRule="auto"/>
    </w:pPr>
  </w:style>
  <w:style w:type="character" w:styleId="a5">
    <w:name w:val="Unresolved Mention"/>
    <w:basedOn w:val="a0"/>
    <w:uiPriority w:val="99"/>
    <w:semiHidden/>
    <w:unhideWhenUsed/>
    <w:rsid w:val="00975C69"/>
    <w:rPr>
      <w:color w:val="808080"/>
      <w:shd w:val="clear" w:color="auto" w:fill="E6E6E6"/>
    </w:rPr>
  </w:style>
  <w:style w:type="character" w:styleId="a6">
    <w:name w:val="FollowedHyperlink"/>
    <w:basedOn w:val="a0"/>
    <w:uiPriority w:val="99"/>
    <w:semiHidden/>
    <w:unhideWhenUsed/>
    <w:rsid w:val="00F504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dioknigi.club/pushkin-a-s-ruslan-i-lyudmila-chitaet-klyukvin" TargetMode="External"/><Relationship Id="rId13" Type="http://schemas.openxmlformats.org/officeDocument/2006/relationships/hyperlink" Target="https://onlinetestpad.com/ru/test/2103-test-po-poeme-aspushkina-ruslan-i-lyudmil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zhato.ru/pushkin/148-ruslan-i-lyudmila.html" TargetMode="External"/><Relationship Id="rId12" Type="http://schemas.openxmlformats.org/officeDocument/2006/relationships/hyperlink" Target="https://www.youtube.com/watch?v=lQjHkoyNvAE" TargetMode="External"/><Relationship Id="rId17" Type="http://schemas.openxmlformats.org/officeDocument/2006/relationships/hyperlink" Target="https://bbf.ru/tests/55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karb-papcha.ru/ru/test-ruslan-i-lyudmila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poetpushkin.ru/poemy/ruslan-i-lyudmila.html" TargetMode="External"/><Relationship Id="rId11" Type="http://schemas.openxmlformats.org/officeDocument/2006/relationships/hyperlink" Target="https://tm-goodwill.ru/ruslan/i-lyudmila-opera" TargetMode="External"/><Relationship Id="rId5" Type="http://schemas.openxmlformats.org/officeDocument/2006/relationships/hyperlink" Target="http://pushkin.ellink.ru/pushkin/push1.asp" TargetMode="External"/><Relationship Id="rId15" Type="http://schemas.openxmlformats.org/officeDocument/2006/relationships/hyperlink" Target="http://kupidonia.ru/viktoriny/viktorina-po-skazke-ruslan-i-ljudmila" TargetMode="External"/><Relationship Id="rId10" Type="http://schemas.openxmlformats.org/officeDocument/2006/relationships/hyperlink" Target="https://www.ivi.ru/watch/ruslan_i_ludmila/60398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www.literaturus.ru/2018/03/kritika-ruslan-i-ljudmila-pushkin-otzyvy-sovremennikov.html" TargetMode="External"/><Relationship Id="rId14" Type="http://schemas.openxmlformats.org/officeDocument/2006/relationships/hyperlink" Target="http://testedu.ru/test/literatura/5-klass/test-po-poeme-pushkina-ruslan-i-lyudmil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771</Words>
  <Characters>4397</Characters>
  <Application>Microsoft Office Word</Application>
  <DocSecurity>0</DocSecurity>
  <Lines>36</Lines>
  <Paragraphs>10</Paragraphs>
  <ScaleCrop>false</ScaleCrop>
  <Company>HP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 Жиличева</cp:lastModifiedBy>
  <cp:revision>4</cp:revision>
  <dcterms:created xsi:type="dcterms:W3CDTF">2018-04-03T04:59:00Z</dcterms:created>
  <dcterms:modified xsi:type="dcterms:W3CDTF">2018-04-06T06:57:00Z</dcterms:modified>
</cp:coreProperties>
</file>