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1E" w:rsidRDefault="00C4321E" w:rsidP="00C4321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95550" cy="3924300"/>
            <wp:effectExtent l="0" t="0" r="0" b="0"/>
            <wp:wrapSquare wrapText="bothSides"/>
            <wp:docPr id="1" name="Рисунок 1" descr="C:\Users\Пользователь\AppData\Local\Microsoft\Windows\INetCache\Content.Word\Korolevstvo_krivyh_zerkal-49814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Korolevstvo_krivyh_zerkal-49814-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8A7">
        <w:rPr>
          <w:rFonts w:ascii="Times New Roman" w:hAnsi="Times New Roman" w:cs="Times New Roman"/>
          <w:b/>
          <w:sz w:val="24"/>
        </w:rPr>
        <w:t xml:space="preserve">В.Г. Губарев </w:t>
      </w:r>
      <w:r>
        <w:rPr>
          <w:rFonts w:ascii="Times New Roman" w:hAnsi="Times New Roman" w:cs="Times New Roman"/>
          <w:b/>
          <w:sz w:val="24"/>
        </w:rPr>
        <w:t>Повесть-сказка «</w:t>
      </w:r>
      <w:r w:rsidRPr="006078A7">
        <w:rPr>
          <w:rFonts w:ascii="Times New Roman" w:hAnsi="Times New Roman" w:cs="Times New Roman"/>
          <w:b/>
          <w:sz w:val="24"/>
        </w:rPr>
        <w:t>Королевство кривых зеркал</w:t>
      </w:r>
      <w:r>
        <w:rPr>
          <w:rFonts w:ascii="Times New Roman" w:hAnsi="Times New Roman" w:cs="Times New Roman"/>
          <w:b/>
          <w:sz w:val="24"/>
        </w:rPr>
        <w:t>»</w:t>
      </w:r>
    </w:p>
    <w:p w:rsidR="00C4321E" w:rsidRPr="006078A7" w:rsidRDefault="00C4321E" w:rsidP="00C4321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6078A7">
        <w:rPr>
          <w:rFonts w:ascii="Times New Roman" w:hAnsi="Times New Roman" w:cs="Times New Roman"/>
          <w:sz w:val="24"/>
        </w:rPr>
        <w:t>Губарев Виталий Георгиевич родился в 1912 году в Ростове-на-Дону, в семье служащего. Детство его прошло на хуторе Большая Козинка. Писать он начал очень рано. Первые рассказы были опубликованы, когда будущий писатель еще учился в школе. В 16 лет В. Губарев был принят в Российскую ассоциацию пролетарских писателей. Закончил Высшие курсы журналистики и Литературный институт им. А. М. Горького. С 1931 года стал профессиональным журналистом.</w:t>
      </w:r>
    </w:p>
    <w:p w:rsidR="00C4321E" w:rsidRPr="006078A7" w:rsidRDefault="00C4321E" w:rsidP="00C4321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6078A7">
        <w:rPr>
          <w:rFonts w:ascii="Times New Roman" w:hAnsi="Times New Roman" w:cs="Times New Roman"/>
          <w:sz w:val="24"/>
        </w:rPr>
        <w:t xml:space="preserve">Став главным редактором «Пионерской правды», писатель много ездил по стране, встречался с ребятами. Трудно назвать такую республику или область, где не побывал В. Губарев! Эти встречи помогли ему разобраться в интересах юных читателей, </w:t>
      </w:r>
      <w:r>
        <w:rPr>
          <w:rFonts w:ascii="Times New Roman" w:hAnsi="Times New Roman" w:cs="Times New Roman"/>
          <w:sz w:val="24"/>
        </w:rPr>
        <w:t>найти яркие занимательные темы.</w:t>
      </w:r>
    </w:p>
    <w:p w:rsidR="00C4321E" w:rsidRPr="006078A7" w:rsidRDefault="00C4321E" w:rsidP="00C4321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6078A7">
        <w:rPr>
          <w:rFonts w:ascii="Times New Roman" w:hAnsi="Times New Roman" w:cs="Times New Roman"/>
          <w:sz w:val="24"/>
        </w:rPr>
        <w:t>Одним из главных направлений творчества писателя стала документальная повесть. В ней часто затрагивается героическая тема. «Солнце Полесья» – о Великой Отечественной войне, о подвиге мирных дней – «</w:t>
      </w:r>
      <w:proofErr w:type="spellStart"/>
      <w:r>
        <w:rPr>
          <w:rFonts w:ascii="Times New Roman" w:hAnsi="Times New Roman" w:cs="Times New Roman"/>
          <w:sz w:val="24"/>
        </w:rPr>
        <w:t>Монтигомо</w:t>
      </w:r>
      <w:proofErr w:type="spellEnd"/>
      <w:r>
        <w:rPr>
          <w:rFonts w:ascii="Times New Roman" w:hAnsi="Times New Roman" w:cs="Times New Roman"/>
          <w:sz w:val="24"/>
        </w:rPr>
        <w:t xml:space="preserve"> – Ястребиный коготь».</w:t>
      </w:r>
    </w:p>
    <w:p w:rsidR="00C4321E" w:rsidRPr="006078A7" w:rsidRDefault="00C4321E" w:rsidP="00C4321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6078A7">
        <w:rPr>
          <w:rFonts w:ascii="Times New Roman" w:hAnsi="Times New Roman" w:cs="Times New Roman"/>
          <w:sz w:val="24"/>
        </w:rPr>
        <w:t>В более поздний период В. Губарев увлекся жанром повести-сказки. Хотя героями остаются знакомые читателям школьники, использование фантастических сюжетов расширяет художественное пространство произведения. Писатель был подобен волшебнику, угадавшему желания ребят и исполнившему их в своих книгах. Повести-сказки всегда учат распознавать друзей и врагов, бороться за доброту и справедливость. Книги «Трое на острове», «Путешествие на утреннюю звезду», «Часы веков» и другие созданы в разные годы, но все они предостерегаю</w:t>
      </w:r>
      <w:r>
        <w:rPr>
          <w:rFonts w:ascii="Times New Roman" w:hAnsi="Times New Roman" w:cs="Times New Roman"/>
          <w:sz w:val="24"/>
        </w:rPr>
        <w:t>т от праздной, бездумной жизни.</w:t>
      </w:r>
    </w:p>
    <w:p w:rsidR="00C4321E" w:rsidRPr="006078A7" w:rsidRDefault="00C4321E" w:rsidP="00C4321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6078A7">
        <w:rPr>
          <w:rFonts w:ascii="Times New Roman" w:hAnsi="Times New Roman" w:cs="Times New Roman"/>
          <w:sz w:val="24"/>
        </w:rPr>
        <w:t>«Королевство кривых зеркал», впервые изданное в 1951 году, стало самым известным произведением писателя. Впоследствии повесть была переделана в одноименную пьесу, был снят кинофильм, который популярен и сейчас. Истинной находкой писателя стали «зеркальные» имена, отражающие главные черты характ</w:t>
      </w:r>
      <w:r>
        <w:rPr>
          <w:rFonts w:ascii="Times New Roman" w:hAnsi="Times New Roman" w:cs="Times New Roman"/>
          <w:sz w:val="24"/>
        </w:rPr>
        <w:t xml:space="preserve">ера героев, – </w:t>
      </w:r>
      <w:proofErr w:type="spellStart"/>
      <w:r>
        <w:rPr>
          <w:rFonts w:ascii="Times New Roman" w:hAnsi="Times New Roman" w:cs="Times New Roman"/>
          <w:sz w:val="24"/>
        </w:rPr>
        <w:t>Яло</w:t>
      </w:r>
      <w:proofErr w:type="spellEnd"/>
      <w:r>
        <w:rPr>
          <w:rFonts w:ascii="Times New Roman" w:hAnsi="Times New Roman" w:cs="Times New Roman"/>
          <w:sz w:val="24"/>
        </w:rPr>
        <w:t xml:space="preserve">, Гурд, </w:t>
      </w:r>
      <w:proofErr w:type="spellStart"/>
      <w:r>
        <w:rPr>
          <w:rFonts w:ascii="Times New Roman" w:hAnsi="Times New Roman" w:cs="Times New Roman"/>
          <w:sz w:val="24"/>
        </w:rPr>
        <w:t>Абаж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4321E" w:rsidRPr="006078A7" w:rsidRDefault="00C4321E" w:rsidP="00C4321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6078A7">
        <w:rPr>
          <w:rFonts w:ascii="Times New Roman" w:hAnsi="Times New Roman" w:cs="Times New Roman"/>
          <w:sz w:val="24"/>
        </w:rPr>
        <w:t xml:space="preserve">Не осталось, кажется, такой детской фантазии, в которую не проник бы писатель. Губарев делает переход от выдумки к реальности легким и незаметным. Хорошо зная психологию детей, он решает важные нравственные задачи. Герои приключений вынуждены обращаться к школьным знаниям, вспоминать советы старших, </w:t>
      </w:r>
      <w:r>
        <w:rPr>
          <w:rFonts w:ascii="Times New Roman" w:hAnsi="Times New Roman" w:cs="Times New Roman"/>
          <w:sz w:val="24"/>
        </w:rPr>
        <w:t>чтобы преодолеть все опасности.</w:t>
      </w:r>
    </w:p>
    <w:p w:rsidR="00C4321E" w:rsidRPr="006078A7" w:rsidRDefault="00C4321E" w:rsidP="00C4321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6078A7">
        <w:rPr>
          <w:rFonts w:ascii="Times New Roman" w:hAnsi="Times New Roman" w:cs="Times New Roman"/>
          <w:sz w:val="24"/>
        </w:rPr>
        <w:t>В одной сказочной повести В. Губарев сказал своим читателям: «Есть такие скучные люди, которые не верят в Волшебство. Не верь этим людям, дружок! Я даже знаю некоторых волшебников: Любовь, Дружба, Чест</w:t>
      </w:r>
      <w:r>
        <w:rPr>
          <w:rFonts w:ascii="Times New Roman" w:hAnsi="Times New Roman" w:cs="Times New Roman"/>
          <w:sz w:val="24"/>
        </w:rPr>
        <w:t>ность. Красивые имена, правда?»</w:t>
      </w:r>
    </w:p>
    <w:p w:rsidR="00C4321E" w:rsidRDefault="00C4321E" w:rsidP="00C4321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6078A7">
        <w:rPr>
          <w:rFonts w:ascii="Times New Roman" w:hAnsi="Times New Roman" w:cs="Times New Roman"/>
          <w:sz w:val="24"/>
        </w:rPr>
        <w:t>Несмотря на то что герои Губарева порой напоминают взрослых в своей разумности и удивляют современников непримиримостью, стремлением все изменить, его произведения любимы многими поколениями детей.</w:t>
      </w:r>
    </w:p>
    <w:p w:rsidR="00C4321E" w:rsidRDefault="00C4321E" w:rsidP="00C4321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C4321E" w:rsidRPr="006078A7" w:rsidRDefault="00C4321E" w:rsidP="00C4321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C4321E" w:rsidRDefault="00C4321E" w:rsidP="00C432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AF0610">
          <w:rPr>
            <w:rStyle w:val="a3"/>
            <w:rFonts w:ascii="Times New Roman" w:hAnsi="Times New Roman" w:cs="Times New Roman"/>
            <w:sz w:val="24"/>
          </w:rPr>
          <w:t>https://2minutki.ru/kratkie-soderzhaniya/avtory/gubarev-korolevstvo-krivyh-zerkal-chitat</w:t>
        </w:r>
      </w:hyperlink>
    </w:p>
    <w:p w:rsidR="00C4321E" w:rsidRPr="00EE038B" w:rsidRDefault="00C4321E" w:rsidP="00C4321E">
      <w:pPr>
        <w:jc w:val="both"/>
        <w:rPr>
          <w:rFonts w:ascii="Times New Roman" w:hAnsi="Times New Roman" w:cs="Times New Roman"/>
          <w:sz w:val="24"/>
        </w:rPr>
      </w:pPr>
      <w:r w:rsidRPr="00EE038B">
        <w:rPr>
          <w:rFonts w:ascii="Times New Roman" w:hAnsi="Times New Roman" w:cs="Times New Roman"/>
          <w:sz w:val="24"/>
        </w:rPr>
        <w:t xml:space="preserve">Полный текст – </w:t>
      </w:r>
      <w:hyperlink r:id="rId6" w:history="1">
        <w:r w:rsidR="00EE038B" w:rsidRPr="00EE038B">
          <w:rPr>
            <w:rStyle w:val="a3"/>
            <w:rFonts w:ascii="Times New Roman" w:hAnsi="Times New Roman" w:cs="Times New Roman"/>
            <w:sz w:val="24"/>
          </w:rPr>
          <w:t>https://www.litmir.me/br/?b=162&amp;p=1</w:t>
        </w:r>
      </w:hyperlink>
      <w:r w:rsidR="00EE038B" w:rsidRPr="00EE038B">
        <w:rPr>
          <w:rFonts w:ascii="Times New Roman" w:hAnsi="Times New Roman" w:cs="Times New Roman"/>
          <w:sz w:val="24"/>
        </w:rPr>
        <w:t xml:space="preserve"> </w:t>
      </w:r>
    </w:p>
    <w:p w:rsidR="00C4321E" w:rsidRPr="003118ED" w:rsidRDefault="00C4321E" w:rsidP="00C4321E">
      <w:pPr>
        <w:jc w:val="both"/>
        <w:rPr>
          <w:rFonts w:ascii="Times New Roman" w:hAnsi="Times New Roman" w:cs="Times New Roman"/>
          <w:sz w:val="28"/>
        </w:rPr>
      </w:pPr>
      <w:r w:rsidRPr="003118ED">
        <w:rPr>
          <w:rFonts w:ascii="Times New Roman" w:hAnsi="Times New Roman" w:cs="Times New Roman"/>
          <w:sz w:val="24"/>
        </w:rPr>
        <w:t xml:space="preserve">Биография автора - </w:t>
      </w:r>
      <w:hyperlink r:id="rId7" w:history="1">
        <w:r w:rsidRPr="003118ED">
          <w:rPr>
            <w:rStyle w:val="a3"/>
            <w:rFonts w:ascii="Times New Roman" w:hAnsi="Times New Roman" w:cs="Times New Roman"/>
            <w:sz w:val="24"/>
          </w:rPr>
          <w:t>http://www.rodb-v.ru/literary-ethnography/modern_writers/gubarev/</w:t>
        </w:r>
      </w:hyperlink>
      <w:r w:rsidRPr="003118ED">
        <w:rPr>
          <w:rFonts w:ascii="Times New Roman" w:hAnsi="Times New Roman" w:cs="Times New Roman"/>
          <w:sz w:val="28"/>
        </w:rPr>
        <w:t xml:space="preserve"> </w:t>
      </w:r>
    </w:p>
    <w:p w:rsidR="00C4321E" w:rsidRDefault="00C4321E" w:rsidP="00C4321E">
      <w:pPr>
        <w:jc w:val="both"/>
        <w:rPr>
          <w:rFonts w:ascii="Times New Roman" w:hAnsi="Times New Roman" w:cs="Times New Roman"/>
          <w:sz w:val="24"/>
        </w:rPr>
      </w:pPr>
      <w:r w:rsidRPr="003118ED">
        <w:rPr>
          <w:rFonts w:ascii="Times New Roman" w:hAnsi="Times New Roman" w:cs="Times New Roman"/>
          <w:sz w:val="24"/>
        </w:rPr>
        <w:t xml:space="preserve">Аудиокнига - </w:t>
      </w:r>
      <w:hyperlink r:id="rId8" w:history="1">
        <w:r w:rsidRPr="00AF0610">
          <w:rPr>
            <w:rStyle w:val="a3"/>
            <w:rFonts w:ascii="Times New Roman" w:hAnsi="Times New Roman" w:cs="Times New Roman"/>
            <w:sz w:val="24"/>
          </w:rPr>
          <w:t>https://deti-online.com/audioskazki/sbornik-skazok-mp3/korolevstvo-krivyh-zerkal/</w:t>
        </w:r>
      </w:hyperlink>
    </w:p>
    <w:p w:rsidR="00C4321E" w:rsidRPr="00EE038B" w:rsidRDefault="00C4321E" w:rsidP="00C4321E">
      <w:pPr>
        <w:jc w:val="both"/>
        <w:rPr>
          <w:rFonts w:ascii="Times New Roman" w:hAnsi="Times New Roman" w:cs="Times New Roman"/>
          <w:sz w:val="24"/>
        </w:rPr>
      </w:pPr>
      <w:r w:rsidRPr="00EE038B">
        <w:rPr>
          <w:rFonts w:ascii="Times New Roman" w:hAnsi="Times New Roman" w:cs="Times New Roman"/>
          <w:sz w:val="24"/>
        </w:rPr>
        <w:lastRenderedPageBreak/>
        <w:t>Экранизация -</w:t>
      </w:r>
      <w:r w:rsidR="00EE038B" w:rsidRPr="00EE038B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EE038B" w:rsidRPr="00EE038B">
          <w:rPr>
            <w:rStyle w:val="a3"/>
            <w:rFonts w:ascii="Times New Roman" w:hAnsi="Times New Roman" w:cs="Times New Roman"/>
            <w:sz w:val="24"/>
          </w:rPr>
          <w:t>https://www.ivi.ru/watch/51480</w:t>
        </w:r>
      </w:hyperlink>
      <w:r w:rsidR="00EE038B" w:rsidRPr="00EE038B">
        <w:rPr>
          <w:rFonts w:ascii="Times New Roman" w:hAnsi="Times New Roman" w:cs="Times New Roman"/>
          <w:sz w:val="24"/>
        </w:rPr>
        <w:t xml:space="preserve"> </w:t>
      </w:r>
      <w:r w:rsidRPr="00EE038B">
        <w:rPr>
          <w:rFonts w:ascii="Times New Roman" w:hAnsi="Times New Roman" w:cs="Times New Roman"/>
          <w:sz w:val="24"/>
        </w:rPr>
        <w:t xml:space="preserve"> </w:t>
      </w:r>
      <w:r w:rsidR="00EE038B" w:rsidRPr="00EE038B">
        <w:rPr>
          <w:rFonts w:ascii="Times New Roman" w:hAnsi="Times New Roman" w:cs="Times New Roman"/>
          <w:sz w:val="24"/>
        </w:rPr>
        <w:t xml:space="preserve"> </w:t>
      </w:r>
    </w:p>
    <w:p w:rsidR="00C4321E" w:rsidRPr="003118ED" w:rsidRDefault="00C4321E" w:rsidP="00EE038B">
      <w:pPr>
        <w:jc w:val="center"/>
        <w:rPr>
          <w:rFonts w:ascii="Times New Roman" w:hAnsi="Times New Roman" w:cs="Times New Roman"/>
          <w:b/>
          <w:sz w:val="24"/>
        </w:rPr>
      </w:pPr>
      <w:r w:rsidRPr="003118ED">
        <w:rPr>
          <w:rFonts w:ascii="Times New Roman" w:hAnsi="Times New Roman" w:cs="Times New Roman"/>
          <w:b/>
          <w:sz w:val="24"/>
        </w:rPr>
        <w:t>Проверь себя:</w:t>
      </w:r>
    </w:p>
    <w:p w:rsidR="00C4321E" w:rsidRDefault="00B40B89" w:rsidP="00C4321E">
      <w:pPr>
        <w:rPr>
          <w:rFonts w:ascii="Times New Roman" w:hAnsi="Times New Roman" w:cs="Times New Roman"/>
          <w:sz w:val="24"/>
        </w:rPr>
      </w:pPr>
      <w:hyperlink r:id="rId10" w:history="1">
        <w:r w:rsidR="00C4321E" w:rsidRPr="00AF0610">
          <w:rPr>
            <w:rStyle w:val="a3"/>
            <w:rFonts w:ascii="Times New Roman" w:hAnsi="Times New Roman" w:cs="Times New Roman"/>
            <w:sz w:val="24"/>
          </w:rPr>
          <w:t>http://kupidonia.ru/viktoriny/viktorina-po-skazke-vitalija-gubareva-korolevstvo-krivyh-zerkal</w:t>
        </w:r>
      </w:hyperlink>
    </w:p>
    <w:p w:rsidR="00C4321E" w:rsidRDefault="00B40B89" w:rsidP="00C4321E">
      <w:pPr>
        <w:rPr>
          <w:rFonts w:ascii="Times New Roman" w:hAnsi="Times New Roman" w:cs="Times New Roman"/>
          <w:sz w:val="24"/>
        </w:rPr>
      </w:pPr>
      <w:hyperlink r:id="rId11" w:history="1">
        <w:r w:rsidR="00C4321E" w:rsidRPr="00AF0610">
          <w:rPr>
            <w:rStyle w:val="a3"/>
            <w:rFonts w:ascii="Times New Roman" w:hAnsi="Times New Roman" w:cs="Times New Roman"/>
            <w:sz w:val="24"/>
          </w:rPr>
          <w:t>http://testedu.ru/test/literatura/5-klass/soderzhanie-povesti-korolevstvo-krivyix-zerkal.html</w:t>
        </w:r>
      </w:hyperlink>
    </w:p>
    <w:p w:rsidR="00C4321E" w:rsidRDefault="00B40B89" w:rsidP="00C4321E">
      <w:pPr>
        <w:rPr>
          <w:rFonts w:ascii="Times New Roman" w:hAnsi="Times New Roman" w:cs="Times New Roman"/>
          <w:sz w:val="24"/>
        </w:rPr>
      </w:pPr>
      <w:hyperlink r:id="rId12" w:history="1">
        <w:r w:rsidR="00C4321E" w:rsidRPr="00AF0610">
          <w:rPr>
            <w:rStyle w:val="a3"/>
            <w:rFonts w:ascii="Times New Roman" w:hAnsi="Times New Roman" w:cs="Times New Roman"/>
            <w:sz w:val="24"/>
          </w:rPr>
          <w:t>http://www.samsdam.net/reading/00035.php</w:t>
        </w:r>
      </w:hyperlink>
    </w:p>
    <w:p w:rsidR="00C4321E" w:rsidRDefault="00B40B89" w:rsidP="00C4321E">
      <w:pPr>
        <w:rPr>
          <w:rFonts w:ascii="Times New Roman" w:hAnsi="Times New Roman" w:cs="Times New Roman"/>
          <w:sz w:val="24"/>
        </w:rPr>
      </w:pPr>
      <w:hyperlink r:id="rId13" w:history="1">
        <w:r w:rsidR="00C4321E" w:rsidRPr="00AF0610">
          <w:rPr>
            <w:rStyle w:val="a3"/>
            <w:rFonts w:ascii="Times New Roman" w:hAnsi="Times New Roman" w:cs="Times New Roman"/>
            <w:sz w:val="24"/>
          </w:rPr>
          <w:t>http://skazvikt.ucoz.ru/publ/109-1-0-462</w:t>
        </w:r>
      </w:hyperlink>
    </w:p>
    <w:p w:rsidR="006E7920" w:rsidRDefault="006E7920" w:rsidP="00C4321E">
      <w:pPr>
        <w:ind w:left="-284" w:firstLine="284"/>
      </w:pPr>
      <w:bookmarkStart w:id="0" w:name="_GoBack"/>
      <w:bookmarkEnd w:id="0"/>
    </w:p>
    <w:sectPr w:rsidR="006E7920" w:rsidSect="00C4321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1E"/>
    <w:rsid w:val="006E7920"/>
    <w:rsid w:val="00B40B89"/>
    <w:rsid w:val="00C4321E"/>
    <w:rsid w:val="00E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38E5"/>
  <w15:chartTrackingRefBased/>
  <w15:docId w15:val="{8F88D887-6EE7-4614-87A1-31DB68B5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21E"/>
    <w:rPr>
      <w:color w:val="0563C1" w:themeColor="hyperlink"/>
      <w:u w:val="single"/>
    </w:rPr>
  </w:style>
  <w:style w:type="paragraph" w:styleId="a4">
    <w:name w:val="No Spacing"/>
    <w:uiPriority w:val="1"/>
    <w:qFormat/>
    <w:rsid w:val="00C4321E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EE03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sbornik-skazok-mp3/korolevstvo-krivyh-zerkal/" TargetMode="External"/><Relationship Id="rId13" Type="http://schemas.openxmlformats.org/officeDocument/2006/relationships/hyperlink" Target="http://skazvikt.ucoz.ru/publ/109-1-0-4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db-v.ru/literary-ethnography/modern_writers/gubarev/" TargetMode="External"/><Relationship Id="rId12" Type="http://schemas.openxmlformats.org/officeDocument/2006/relationships/hyperlink" Target="http://www.samsdam.net/reading/00035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mir.me/br/?b=162&amp;p=1" TargetMode="External"/><Relationship Id="rId11" Type="http://schemas.openxmlformats.org/officeDocument/2006/relationships/hyperlink" Target="http://testedu.ru/test/literatura/5-klass/soderzhanie-povesti-korolevstvo-krivyix-zerkal.html" TargetMode="External"/><Relationship Id="rId5" Type="http://schemas.openxmlformats.org/officeDocument/2006/relationships/hyperlink" Target="https://2minutki.ru/kratkie-soderzhaniya/avtory/gubarev-korolevstvo-krivyh-zerkal-chita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upidonia.ru/viktoriny/viktorina-po-skazke-vitalija-gubareva-korolevstvo-krivyh-zerk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vi.ru/watch/514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2018-04-03T06:40:00Z</dcterms:created>
  <dcterms:modified xsi:type="dcterms:W3CDTF">2018-04-06T07:04:00Z</dcterms:modified>
</cp:coreProperties>
</file>