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CD" w:rsidRDefault="00CE14CD" w:rsidP="00CE14CD">
      <w:pPr>
        <w:jc w:val="center"/>
        <w:rPr>
          <w:rFonts w:ascii="Times New Roman" w:hAnsi="Times New Roman" w:cs="Times New Roman"/>
          <w:b/>
          <w:sz w:val="24"/>
        </w:rPr>
      </w:pPr>
      <w:r w:rsidRPr="00C84F3E">
        <w:rPr>
          <w:rFonts w:ascii="Times New Roman" w:hAnsi="Times New Roman" w:cs="Times New Roman"/>
          <w:b/>
          <w:sz w:val="24"/>
        </w:rPr>
        <w:t xml:space="preserve">М. Твен </w:t>
      </w:r>
      <w:r>
        <w:rPr>
          <w:rFonts w:ascii="Times New Roman" w:hAnsi="Times New Roman" w:cs="Times New Roman"/>
          <w:b/>
          <w:sz w:val="24"/>
        </w:rPr>
        <w:t>«</w:t>
      </w:r>
      <w:r w:rsidRPr="00C84F3E">
        <w:rPr>
          <w:rFonts w:ascii="Times New Roman" w:hAnsi="Times New Roman" w:cs="Times New Roman"/>
          <w:b/>
          <w:sz w:val="24"/>
        </w:rPr>
        <w:t>Приключения Тома Сойера</w:t>
      </w:r>
      <w:r>
        <w:rPr>
          <w:rFonts w:ascii="Times New Roman" w:hAnsi="Times New Roman" w:cs="Times New Roman"/>
          <w:b/>
          <w:sz w:val="24"/>
        </w:rPr>
        <w:t>»</w:t>
      </w:r>
    </w:p>
    <w:p w:rsidR="00CE14CD" w:rsidRPr="00C84F3E" w:rsidRDefault="00CE14CD" w:rsidP="00CE14C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28875" cy="3819525"/>
            <wp:effectExtent l="0" t="0" r="9525" b="9525"/>
            <wp:wrapSquare wrapText="bothSides"/>
            <wp:docPr id="2" name="Рисунок 2" descr="C:\Users\Пользователь\AppData\Local\Microsoft\Windows\INetCache\Content.Word\import-1e439f314615d33a409cae9520e26ae7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import-1e439f314615d33a409cae9520e26ae7-500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F3E">
        <w:rPr>
          <w:rFonts w:ascii="Times New Roman" w:hAnsi="Times New Roman" w:cs="Times New Roman"/>
          <w:sz w:val="24"/>
        </w:rPr>
        <w:t>Произведение знаменитого американского публициста и писателя Марка Твена о приключениях двух мальчишек до сих пор остаётся самым любимым и читаемым во всём мире. И не только любимым произведением для мальчишек, но и для взрослых, которые вспоминают своё озорное детство. Это история молодой Америки, романтизм которой трогает мальчишек всего мира до сих пор.</w:t>
      </w:r>
    </w:p>
    <w:p w:rsidR="00CE14CD" w:rsidRDefault="00CE14CD" w:rsidP="00CE14C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C84F3E">
        <w:rPr>
          <w:rFonts w:ascii="Times New Roman" w:hAnsi="Times New Roman" w:cs="Times New Roman"/>
          <w:b/>
          <w:bCs/>
          <w:sz w:val="24"/>
        </w:rPr>
        <w:t xml:space="preserve">История написания «Приключений </w:t>
      </w:r>
    </w:p>
    <w:p w:rsidR="00CE14CD" w:rsidRPr="00C84F3E" w:rsidRDefault="00CE14CD" w:rsidP="00CE14C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C84F3E">
        <w:rPr>
          <w:rFonts w:ascii="Times New Roman" w:hAnsi="Times New Roman" w:cs="Times New Roman"/>
          <w:b/>
          <w:bCs/>
          <w:sz w:val="24"/>
        </w:rPr>
        <w:t>Тома Сойера»</w:t>
      </w:r>
    </w:p>
    <w:p w:rsidR="00CE14CD" w:rsidRPr="00C84F3E" w:rsidRDefault="00CE14CD" w:rsidP="00CE14C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C84F3E">
        <w:rPr>
          <w:rFonts w:ascii="Times New Roman" w:hAnsi="Times New Roman" w:cs="Times New Roman"/>
          <w:sz w:val="24"/>
        </w:rPr>
        <w:t> Первое произведение из серии приключений американских мальчишек было опубликовано в 1876 году, автору в то время было чуть более 30 лет. Очевидно, это и сыграло свою роль в яркости образов книги. Америка конца XIX века ещё не избавилась от рабовладения, половина континента являлось «индейской территорией», а мальчишки оставались мальчишками. По многим свидетельствам, Марк Твен описал в Томе себя, себя не только реального, но и все свои мечты о приключениях. Чувства и эмоции описаны реальные, которые волновали мальчишку того времени, и которые продолжают волновать мальчишек и сегодня.</w:t>
      </w:r>
    </w:p>
    <w:p w:rsidR="00CE14CD" w:rsidRPr="00C84F3E" w:rsidRDefault="00CE14CD" w:rsidP="00CE14CD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C84F3E">
        <w:rPr>
          <w:rFonts w:ascii="Times New Roman" w:hAnsi="Times New Roman" w:cs="Times New Roman"/>
          <w:sz w:val="24"/>
        </w:rPr>
        <w:t xml:space="preserve"> Главные действующие лица - два друга, Том, которого воспитывает родная одинокая тётка, и Гек, городской беспризорник. Неразлучные в своих фантазиях и приключениях оба мальчишки являются типичными образами, но главные героем остаётся Том Сойер. У него есть младший брат, более рациональный и послушный, есть школьные товарищи, мальчишеская влюблённость – </w:t>
      </w:r>
      <w:proofErr w:type="spellStart"/>
      <w:r w:rsidRPr="00C84F3E">
        <w:rPr>
          <w:rFonts w:ascii="Times New Roman" w:hAnsi="Times New Roman" w:cs="Times New Roman"/>
          <w:sz w:val="24"/>
        </w:rPr>
        <w:t>Бэкки</w:t>
      </w:r>
      <w:proofErr w:type="spellEnd"/>
      <w:r w:rsidRPr="00C84F3E">
        <w:rPr>
          <w:rFonts w:ascii="Times New Roman" w:hAnsi="Times New Roman" w:cs="Times New Roman"/>
          <w:sz w:val="24"/>
        </w:rPr>
        <w:t>. И как у всякого мальчишки, главные события в жизни связаны с жаждой приключений и первой любовью. Неистребимая жажда постоянно вовлекает Тома с Геком в опасные приключения, часть из которых, конечно, выдумана автором, часть – является реальными событиями. В такие, как побег из дома или поход ночью на кладбище, легко верится. И эти приключения, перемежающиеся описанием обычных мальчишеских будней, обычными шалостями, радостями и досадами, обретают реальность благодаря гению автора. Впечатляет описание жизни американцев в то время. То, что утрачено в современном мире, демократизм и дух свободы.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C:\Users\Пользователь\AppData\Local\Microsoft\Windows\INetCache\Content.Word\8131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81311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CD" w:rsidRPr="00C84F3E" w:rsidRDefault="00CE14CD" w:rsidP="00CE14CD">
      <w:pPr>
        <w:jc w:val="both"/>
        <w:rPr>
          <w:rFonts w:ascii="Times New Roman" w:hAnsi="Times New Roman" w:cs="Times New Roman"/>
          <w:sz w:val="24"/>
        </w:rPr>
      </w:pPr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 -</w:t>
      </w:r>
      <w:r w:rsidRPr="00C84F3E">
        <w:t xml:space="preserve"> </w:t>
      </w:r>
      <w:hyperlink r:id="rId6" w:history="1">
        <w:r w:rsidRPr="00FD1F13">
          <w:rPr>
            <w:rStyle w:val="a3"/>
            <w:rFonts w:ascii="Times New Roman" w:hAnsi="Times New Roman" w:cs="Times New Roman"/>
            <w:sz w:val="24"/>
          </w:rPr>
          <w:t>https://briefly.ru/tven/prikljuchenija_toma_sojera/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7" w:history="1">
        <w:r w:rsidRPr="00FD1F13">
          <w:rPr>
            <w:rStyle w:val="a3"/>
            <w:rFonts w:ascii="Times New Roman" w:hAnsi="Times New Roman" w:cs="Times New Roman"/>
            <w:sz w:val="24"/>
          </w:rPr>
          <w:t>http://rubook.org/book.php?book=57094&amp;page=1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8" w:history="1">
        <w:r w:rsidRPr="00FD1F13">
          <w:rPr>
            <w:rStyle w:val="a3"/>
            <w:rFonts w:ascii="Times New Roman" w:hAnsi="Times New Roman" w:cs="Times New Roman"/>
            <w:sz w:val="24"/>
          </w:rPr>
          <w:t>http://biografix.ru/mark-tven</w:t>
        </w:r>
      </w:hyperlink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 главного героя - </w:t>
      </w:r>
      <w:hyperlink r:id="rId9" w:history="1">
        <w:r w:rsidRPr="00FD1F13">
          <w:rPr>
            <w:rStyle w:val="a3"/>
            <w:rFonts w:ascii="Times New Roman" w:hAnsi="Times New Roman" w:cs="Times New Roman"/>
            <w:sz w:val="24"/>
          </w:rPr>
          <w:t>http://lit-helper.com/p_Obraz_glavnogo_geroya_v_romane_M__Tvena_Priklyucheniya_Toma_Soiera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14CD" w:rsidRPr="00D62F35" w:rsidRDefault="00CE14CD" w:rsidP="00CE14CD">
      <w:pPr>
        <w:rPr>
          <w:rFonts w:ascii="Times New Roman" w:hAnsi="Times New Roman" w:cs="Times New Roman"/>
          <w:sz w:val="24"/>
        </w:rPr>
      </w:pPr>
      <w:r w:rsidRPr="00D62F35">
        <w:rPr>
          <w:rFonts w:ascii="Times New Roman" w:hAnsi="Times New Roman" w:cs="Times New Roman"/>
          <w:sz w:val="24"/>
        </w:rPr>
        <w:t>Экранизация</w:t>
      </w:r>
      <w:r w:rsidR="00D62F35" w:rsidRPr="00D62F35"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="00D62F35" w:rsidRPr="00D62F35">
          <w:rPr>
            <w:rStyle w:val="a3"/>
            <w:rFonts w:ascii="Times New Roman" w:hAnsi="Times New Roman" w:cs="Times New Roman"/>
            <w:sz w:val="24"/>
          </w:rPr>
          <w:t>https://www.youtube.com/watch?v=E7109M1iduQ</w:t>
        </w:r>
      </w:hyperlink>
      <w:r w:rsidR="00D62F35" w:rsidRPr="00D62F35">
        <w:rPr>
          <w:rFonts w:ascii="Times New Roman" w:hAnsi="Times New Roman" w:cs="Times New Roman"/>
          <w:sz w:val="24"/>
        </w:rPr>
        <w:t xml:space="preserve"> </w:t>
      </w:r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r w:rsidRPr="00474818">
        <w:rPr>
          <w:rFonts w:ascii="Times New Roman" w:hAnsi="Times New Roman" w:cs="Times New Roman"/>
          <w:sz w:val="24"/>
        </w:rPr>
        <w:t xml:space="preserve">Аудиокнига - </w:t>
      </w:r>
      <w:hyperlink r:id="rId11" w:history="1">
        <w:r w:rsidRPr="00FD1F13">
          <w:rPr>
            <w:rStyle w:val="a3"/>
            <w:rFonts w:ascii="Times New Roman" w:hAnsi="Times New Roman" w:cs="Times New Roman"/>
            <w:sz w:val="24"/>
          </w:rPr>
          <w:t>https://deti-online.com/audioskazki/romany-marka-tvena-mp3/priklyucheniya-toma-soyera/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М. Твен Книги - </w:t>
      </w:r>
      <w:hyperlink r:id="rId12" w:history="1">
        <w:r w:rsidRPr="00FD1F13">
          <w:rPr>
            <w:rStyle w:val="a3"/>
            <w:rFonts w:ascii="Times New Roman" w:hAnsi="Times New Roman" w:cs="Times New Roman"/>
            <w:sz w:val="24"/>
          </w:rPr>
          <w:t>http://rubook.org/author.php?author=52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74818">
        <w:rPr>
          <w:rFonts w:ascii="Times New Roman" w:hAnsi="Times New Roman" w:cs="Times New Roman"/>
          <w:sz w:val="24"/>
        </w:rPr>
        <w:t xml:space="preserve">Дом-музей Марка Твена - </w:t>
      </w:r>
      <w:hyperlink r:id="rId13" w:history="1">
        <w:r w:rsidRPr="00FD1F13">
          <w:rPr>
            <w:rStyle w:val="a3"/>
            <w:rFonts w:ascii="Times New Roman" w:hAnsi="Times New Roman" w:cs="Times New Roman"/>
            <w:sz w:val="24"/>
          </w:rPr>
          <w:t>http://terra-z.com/archives/76516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E14CD" w:rsidRPr="00474818" w:rsidRDefault="00CE14CD" w:rsidP="00CE14CD">
      <w:pPr>
        <w:jc w:val="center"/>
        <w:rPr>
          <w:rFonts w:ascii="Times New Roman" w:hAnsi="Times New Roman" w:cs="Times New Roman"/>
          <w:b/>
          <w:sz w:val="24"/>
        </w:rPr>
      </w:pPr>
      <w:r w:rsidRPr="00474818">
        <w:rPr>
          <w:rFonts w:ascii="Times New Roman" w:hAnsi="Times New Roman" w:cs="Times New Roman"/>
          <w:b/>
          <w:sz w:val="24"/>
        </w:rPr>
        <w:lastRenderedPageBreak/>
        <w:t>Проверь себя:</w:t>
      </w:r>
    </w:p>
    <w:p w:rsidR="00CE14CD" w:rsidRDefault="00CE14CD" w:rsidP="00CE1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4" w:history="1">
        <w:r w:rsidRPr="00FD1F13">
          <w:rPr>
            <w:rStyle w:val="a3"/>
            <w:rFonts w:ascii="Times New Roman" w:hAnsi="Times New Roman" w:cs="Times New Roman"/>
            <w:sz w:val="24"/>
          </w:rPr>
          <w:t>http://kupidonia.ru/viktoriny/viktorina-po-povesti-marka-tvena-prikljuchenija-toma-sojera</w:t>
        </w:r>
      </w:hyperlink>
    </w:p>
    <w:p w:rsidR="00CE14CD" w:rsidRDefault="00D62F35" w:rsidP="00CE14CD">
      <w:pPr>
        <w:rPr>
          <w:rFonts w:ascii="Times New Roman" w:hAnsi="Times New Roman" w:cs="Times New Roman"/>
          <w:sz w:val="24"/>
        </w:rPr>
      </w:pPr>
      <w:hyperlink r:id="rId15" w:history="1">
        <w:r w:rsidR="00CE14CD" w:rsidRPr="00FD1F13">
          <w:rPr>
            <w:rStyle w:val="a3"/>
            <w:rFonts w:ascii="Times New Roman" w:hAnsi="Times New Roman" w:cs="Times New Roman"/>
            <w:sz w:val="24"/>
          </w:rPr>
          <w:t>http://testedu.ru/test/literatura/4-klass/tom-sojer.html</w:t>
        </w:r>
      </w:hyperlink>
    </w:p>
    <w:p w:rsidR="00CE14CD" w:rsidRDefault="00D62F35" w:rsidP="00CE14CD">
      <w:pPr>
        <w:rPr>
          <w:rFonts w:ascii="Times New Roman" w:hAnsi="Times New Roman" w:cs="Times New Roman"/>
          <w:sz w:val="24"/>
        </w:rPr>
      </w:pPr>
      <w:hyperlink r:id="rId16" w:history="1">
        <w:r w:rsidR="00CE14CD" w:rsidRPr="00FD1F13">
          <w:rPr>
            <w:rStyle w:val="a3"/>
            <w:rFonts w:ascii="Times New Roman" w:hAnsi="Times New Roman" w:cs="Times New Roman"/>
            <w:sz w:val="24"/>
          </w:rPr>
          <w:t>http://www.samsdam.net/rusliter/00125.php</w:t>
        </w:r>
      </w:hyperlink>
    </w:p>
    <w:p w:rsidR="00CE14CD" w:rsidRDefault="00D62F35" w:rsidP="00CE14CD">
      <w:pPr>
        <w:rPr>
          <w:rFonts w:ascii="Times New Roman" w:hAnsi="Times New Roman" w:cs="Times New Roman"/>
          <w:sz w:val="24"/>
        </w:rPr>
      </w:pPr>
      <w:hyperlink r:id="rId17" w:history="1">
        <w:r w:rsidR="00CE14CD" w:rsidRPr="00FD1F13">
          <w:rPr>
            <w:rStyle w:val="a3"/>
            <w:rFonts w:ascii="Times New Roman" w:hAnsi="Times New Roman" w:cs="Times New Roman"/>
            <w:sz w:val="24"/>
          </w:rPr>
          <w:t>http://skazvikt.ucoz.ru/publ/95-1-0-615</w:t>
        </w:r>
      </w:hyperlink>
    </w:p>
    <w:p w:rsidR="006E7920" w:rsidRDefault="006E7920" w:rsidP="00CE14CD">
      <w:pPr>
        <w:ind w:left="-567" w:firstLine="567"/>
      </w:pPr>
    </w:p>
    <w:sectPr w:rsidR="006E7920" w:rsidSect="00CE14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CD"/>
    <w:rsid w:val="006E7920"/>
    <w:rsid w:val="00CE14CD"/>
    <w:rsid w:val="00D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CD8"/>
  <w15:chartTrackingRefBased/>
  <w15:docId w15:val="{505666D2-92F3-4036-8F46-AFBD9FA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4CD"/>
    <w:rPr>
      <w:color w:val="0563C1" w:themeColor="hyperlink"/>
      <w:u w:val="single"/>
    </w:rPr>
  </w:style>
  <w:style w:type="paragraph" w:styleId="a4">
    <w:name w:val="No Spacing"/>
    <w:uiPriority w:val="1"/>
    <w:qFormat/>
    <w:rsid w:val="00CE14CD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D62F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grafix.ru/mark-tven" TargetMode="External"/><Relationship Id="rId13" Type="http://schemas.openxmlformats.org/officeDocument/2006/relationships/hyperlink" Target="http://terra-z.com/archives/765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book.org/book.php?book=57094&amp;page=1" TargetMode="External"/><Relationship Id="rId12" Type="http://schemas.openxmlformats.org/officeDocument/2006/relationships/hyperlink" Target="http://rubook.org/author.php?author=52" TargetMode="External"/><Relationship Id="rId17" Type="http://schemas.openxmlformats.org/officeDocument/2006/relationships/hyperlink" Target="http://skazvikt.ucoz.ru/publ/95-1-0-6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msdam.net/rusliter/00125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tven/prikljuchenija_toma_sojera/" TargetMode="External"/><Relationship Id="rId11" Type="http://schemas.openxmlformats.org/officeDocument/2006/relationships/hyperlink" Target="https://deti-online.com/audioskazki/romany-marka-tvena-mp3/priklyucheniya-toma-soyera/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testedu.ru/test/literatura/4-klass/tom-sojer.html" TargetMode="External"/><Relationship Id="rId10" Type="http://schemas.openxmlformats.org/officeDocument/2006/relationships/hyperlink" Target="https://www.youtube.com/watch?v=E7109M1iduQ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lit-helper.com/p_Obraz_glavnogo_geroya_v_romane_M__Tvena_Priklyucheniya_Toma_Soiera" TargetMode="External"/><Relationship Id="rId14" Type="http://schemas.openxmlformats.org/officeDocument/2006/relationships/hyperlink" Target="http://kupidonia.ru/viktoriny/viktorina-po-povesti-marka-tvena-prikljuchenija-toma-soj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Company>HP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2018-04-03T08:15:00Z</dcterms:created>
  <dcterms:modified xsi:type="dcterms:W3CDTF">2018-04-06T07:39:00Z</dcterms:modified>
</cp:coreProperties>
</file>