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9C" w:rsidRDefault="006D1F9C" w:rsidP="006D1F9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F4BC6">
        <w:rPr>
          <w:rFonts w:ascii="Times New Roman" w:hAnsi="Times New Roman" w:cs="Times New Roman"/>
          <w:b/>
          <w:sz w:val="24"/>
        </w:rPr>
        <w:t>Наедине с поэтом</w:t>
      </w:r>
    </w:p>
    <w:p w:rsidR="006D1F9C" w:rsidRPr="00DF4BC6" w:rsidRDefault="006D1F9C" w:rsidP="006D1F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9305" cy="3212465"/>
            <wp:effectExtent l="0" t="0" r="0" b="6985"/>
            <wp:wrapSquare wrapText="bothSides"/>
            <wp:docPr id="1" name="Рисунок 1" descr="C:\Users\Пользователь\AppData\Local\Microsoft\Windows\INetCache\Content.Word\62e3d89fc7818f3a585de91c9551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62e3d89fc7818f3a585de91c95514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BC6">
        <w:t xml:space="preserve"> </w:t>
      </w:r>
      <w:r>
        <w:rPr>
          <w:rFonts w:ascii="Times New Roman" w:hAnsi="Times New Roman" w:cs="Times New Roman"/>
          <w:sz w:val="24"/>
        </w:rPr>
        <w:t xml:space="preserve">Лирика (от греч. </w:t>
      </w:r>
      <w:proofErr w:type="spellStart"/>
      <w:r>
        <w:rPr>
          <w:rFonts w:ascii="Times New Roman" w:hAnsi="Times New Roman" w:cs="Times New Roman"/>
          <w:sz w:val="24"/>
        </w:rPr>
        <w:t>ly</w:t>
      </w:r>
      <w:proofErr w:type="spellEnd"/>
      <w:r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</w:rPr>
        <w:t>а -</w:t>
      </w:r>
      <w:r w:rsidRPr="00DF4BC6">
        <w:rPr>
          <w:rFonts w:ascii="Times New Roman" w:hAnsi="Times New Roman" w:cs="Times New Roman"/>
          <w:sz w:val="24"/>
        </w:rPr>
        <w:t xml:space="preserve"> музыкальный инструмент, под аккомпанемент которого исполнялись стихи, песни и т.д.), один из трёх родов художественной литературы (наряду с эпосом и драмой), в пределах которого </w:t>
      </w:r>
      <w:proofErr w:type="spellStart"/>
      <w:r w:rsidRPr="00DF4BC6">
        <w:rPr>
          <w:rFonts w:ascii="Times New Roman" w:hAnsi="Times New Roman" w:cs="Times New Roman"/>
          <w:sz w:val="24"/>
        </w:rPr>
        <w:t>мироотношение</w:t>
      </w:r>
      <w:proofErr w:type="spellEnd"/>
      <w:r w:rsidRPr="00DF4BC6">
        <w:rPr>
          <w:rFonts w:ascii="Times New Roman" w:hAnsi="Times New Roman" w:cs="Times New Roman"/>
          <w:sz w:val="24"/>
        </w:rPr>
        <w:t xml:space="preserve"> автора (или персонажа) раскрывается как непосредственное выражение, излияние его чувств, мыслей, впечатлений, настроений, желаний и пр.</w:t>
      </w:r>
    </w:p>
    <w:p w:rsidR="006D1F9C" w:rsidRPr="00DF4BC6" w:rsidRDefault="006D1F9C" w:rsidP="006D1F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В отличие от эпоса и драмы, в которых изображаются законченные характеры, действующие в различных обстоятельствах, лирика рисует отдельные состояния характера в определённый м</w:t>
      </w:r>
      <w:r>
        <w:rPr>
          <w:rFonts w:ascii="Times New Roman" w:hAnsi="Times New Roman" w:cs="Times New Roman"/>
          <w:sz w:val="24"/>
        </w:rPr>
        <w:t>омент жизни. Лирический образ -</w:t>
      </w:r>
      <w:r w:rsidRPr="00DF4BC6">
        <w:rPr>
          <w:rFonts w:ascii="Times New Roman" w:hAnsi="Times New Roman" w:cs="Times New Roman"/>
          <w:sz w:val="24"/>
        </w:rPr>
        <w:t xml:space="preserve"> это образ-переживание, выражение чувств и мыслей автора в связи с различными жизненными впечатлениями. Диапазон лирических произведений безграничен</w:t>
      </w:r>
      <w:r>
        <w:rPr>
          <w:rFonts w:ascii="Times New Roman" w:hAnsi="Times New Roman" w:cs="Times New Roman"/>
          <w:sz w:val="24"/>
        </w:rPr>
        <w:t>, поскольку все явления жизни - природы и общества -</w:t>
      </w:r>
      <w:r w:rsidRPr="00DF4BC6">
        <w:rPr>
          <w:rFonts w:ascii="Times New Roman" w:hAnsi="Times New Roman" w:cs="Times New Roman"/>
          <w:sz w:val="24"/>
        </w:rPr>
        <w:t xml:space="preserve"> могут вызвать соответствующие переживания человека. Особенность и сила воздействия лирики заключается в том, что она всегда, даже если речь идет о прошлом (если это воспоминания), выражает живое, непосредственное чувство, переживание, испытываемое автором в данный момент. Каждое лирическое произведение, как бы огра</w:t>
      </w:r>
      <w:r>
        <w:rPr>
          <w:rFonts w:ascii="Times New Roman" w:hAnsi="Times New Roman" w:cs="Times New Roman"/>
          <w:sz w:val="24"/>
        </w:rPr>
        <w:t>ничено оно ни было по размеру,-</w:t>
      </w:r>
      <w:r w:rsidRPr="00DF4BC6">
        <w:rPr>
          <w:rFonts w:ascii="Times New Roman" w:hAnsi="Times New Roman" w:cs="Times New Roman"/>
          <w:sz w:val="24"/>
        </w:rPr>
        <w:t xml:space="preserve"> законченное художественное произведение, передающее внутрен</w:t>
      </w:r>
      <w:r>
        <w:rPr>
          <w:rFonts w:ascii="Times New Roman" w:hAnsi="Times New Roman" w:cs="Times New Roman"/>
          <w:sz w:val="24"/>
        </w:rPr>
        <w:t>не завершённое состояние поэта.</w:t>
      </w:r>
    </w:p>
    <w:p w:rsidR="006D1F9C" w:rsidRPr="00DF4BC6" w:rsidRDefault="006D1F9C" w:rsidP="006D1F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Повышенная эмоциональность содержания лирического произведения связана и с соответствующей формой выражения: лирика требует сжатой, выразительной речи, каждое слово которой несёт особую смысловую и эмоциональную нагрузку, лирика тяготеет к стихотворной речи, которая способствует выражению чувств поэта и более сильному эмоциона</w:t>
      </w:r>
      <w:r>
        <w:rPr>
          <w:rFonts w:ascii="Times New Roman" w:hAnsi="Times New Roman" w:cs="Times New Roman"/>
          <w:sz w:val="24"/>
        </w:rPr>
        <w:t>льному воздействию на читателя.</w:t>
      </w:r>
    </w:p>
    <w:p w:rsidR="006D1F9C" w:rsidRPr="00DF4BC6" w:rsidRDefault="006D1F9C" w:rsidP="006D1F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В лирическом произведении запечатлены личные переживания поэта, которые, однако, характерны для многих людей, обобщают и выражают их с присущей поэзии сил</w:t>
      </w:r>
      <w:r>
        <w:rPr>
          <w:rFonts w:ascii="Times New Roman" w:hAnsi="Times New Roman" w:cs="Times New Roman"/>
          <w:sz w:val="24"/>
        </w:rPr>
        <w:t>ой.</w:t>
      </w:r>
    </w:p>
    <w:p w:rsidR="006D1F9C" w:rsidRPr="00DF4BC6" w:rsidRDefault="006D1F9C" w:rsidP="006D1F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В лирическом произведении через личное поэт передаёт жизненно важное, типическое. Лирика, как и другие роды художественной литературы, развивается под влиянием исторических условий, общественной борьбы, вызывающей в людях потребность выразить своё отношение к новым явлениям, свои переживания, связанные с ними. Лирика, естественно, связана со всем литературным процессом, в частности со сменой различных литературных направлений, течений и методов: классицизма, ром</w:t>
      </w:r>
      <w:r>
        <w:rPr>
          <w:rFonts w:ascii="Times New Roman" w:hAnsi="Times New Roman" w:cs="Times New Roman"/>
          <w:sz w:val="24"/>
        </w:rPr>
        <w:t>антизма, критического реализма.</w:t>
      </w:r>
    </w:p>
    <w:p w:rsidR="006D1F9C" w:rsidRPr="00DF4BC6" w:rsidRDefault="006D1F9C" w:rsidP="006D1F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DF4BC6">
        <w:rPr>
          <w:rFonts w:ascii="Times New Roman" w:hAnsi="Times New Roman" w:cs="Times New Roman"/>
          <w:sz w:val="24"/>
        </w:rPr>
        <w:t>Расцвет лирики происходит в эпоху романтизма.</w:t>
      </w:r>
    </w:p>
    <w:p w:rsidR="006D1F9C" w:rsidRPr="00810194" w:rsidRDefault="006D1F9C" w:rsidP="006D1F9C"/>
    <w:p w:rsidR="00A0610A" w:rsidRDefault="006D1F9C" w:rsidP="00A0610A">
      <w:pPr>
        <w:pStyle w:val="a4"/>
        <w:spacing w:line="360" w:lineRule="auto"/>
        <w:ind w:firstLine="567"/>
      </w:pPr>
      <w:r>
        <w:rPr>
          <w:rFonts w:ascii="Times New Roman" w:hAnsi="Times New Roman" w:cs="Times New Roman"/>
          <w:sz w:val="24"/>
        </w:rPr>
        <w:t xml:space="preserve">Жанры лирики в литературе </w:t>
      </w:r>
      <w:r w:rsidR="00A0610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A0610A" w:rsidRPr="003D1BA1">
          <w:rPr>
            <w:rStyle w:val="a3"/>
            <w:rFonts w:ascii="Times New Roman" w:hAnsi="Times New Roman" w:cs="Times New Roman"/>
            <w:sz w:val="24"/>
          </w:rPr>
          <w:t>http://studbooks.net/639352/literatura/lirika_literatury_liricheskie_zhanry_vechnye_temy_liriki</w:t>
        </w:r>
      </w:hyperlink>
      <w:r w:rsidR="00A0610A">
        <w:rPr>
          <w:rFonts w:ascii="Times New Roman" w:hAnsi="Times New Roman" w:cs="Times New Roman"/>
          <w:sz w:val="24"/>
        </w:rPr>
        <w:t xml:space="preserve"> </w:t>
      </w:r>
    </w:p>
    <w:p w:rsidR="006D1F9C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– что это такое? - </w:t>
      </w:r>
      <w:hyperlink r:id="rId6" w:history="1">
        <w:r w:rsidR="00A0610A" w:rsidRPr="003D1BA1">
          <w:rPr>
            <w:rStyle w:val="a3"/>
            <w:rFonts w:ascii="Times New Roman" w:hAnsi="Times New Roman" w:cs="Times New Roman"/>
            <w:sz w:val="24"/>
          </w:rPr>
          <w:t>https://kartaslov.ru/значение-слова/стих</w:t>
        </w:r>
      </w:hyperlink>
      <w:r w:rsidR="00A0610A">
        <w:rPr>
          <w:rFonts w:ascii="Times New Roman" w:hAnsi="Times New Roman" w:cs="Times New Roman"/>
          <w:sz w:val="24"/>
        </w:rPr>
        <w:t xml:space="preserve"> </w:t>
      </w:r>
    </w:p>
    <w:p w:rsidR="006D1F9C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Ритм в поэзии - </w:t>
      </w:r>
      <w:hyperlink r:id="rId7" w:history="1">
        <w:r w:rsidR="00A0610A" w:rsidRPr="003D1BA1">
          <w:rPr>
            <w:rStyle w:val="a3"/>
            <w:rFonts w:ascii="Times New Roman" w:hAnsi="Times New Roman" w:cs="Times New Roman"/>
            <w:sz w:val="24"/>
          </w:rPr>
          <w:t>http://www.stihi.ru/2003/10/08-129</w:t>
        </w:r>
      </w:hyperlink>
      <w:r w:rsidR="00A0610A">
        <w:rPr>
          <w:rFonts w:ascii="Times New Roman" w:hAnsi="Times New Roman" w:cs="Times New Roman"/>
          <w:sz w:val="24"/>
        </w:rPr>
        <w:t xml:space="preserve"> </w:t>
      </w:r>
    </w:p>
    <w:p w:rsidR="00A0610A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Виды рифмовки в стихосложении </w:t>
      </w:r>
      <w:r w:rsidR="00A0610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A0610A" w:rsidRPr="003D1BA1">
          <w:rPr>
            <w:rStyle w:val="a3"/>
            <w:rFonts w:ascii="Times New Roman" w:hAnsi="Times New Roman" w:cs="Times New Roman"/>
            <w:sz w:val="24"/>
          </w:rPr>
          <w:t>http://litcult.ru/blog/226</w:t>
        </w:r>
      </w:hyperlink>
      <w:r w:rsidR="00A0610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D1F9C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Лирические стихотворения:</w:t>
      </w:r>
    </w:p>
    <w:p w:rsidR="006D1F9C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А.С. Пушкин – читать - </w:t>
      </w:r>
      <w:hyperlink r:id="rId9" w:history="1">
        <w:r w:rsidRPr="004B704B">
          <w:rPr>
            <w:rStyle w:val="a3"/>
            <w:rFonts w:ascii="Times New Roman" w:hAnsi="Times New Roman" w:cs="Times New Roman"/>
            <w:sz w:val="24"/>
          </w:rPr>
          <w:t>http://stih.su/pushkin/liricheskie-stikhi-pushkina/</w:t>
        </w:r>
      </w:hyperlink>
    </w:p>
    <w:p w:rsidR="006D1F9C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слушать - </w:t>
      </w:r>
      <w:hyperlink r:id="rId10" w:history="1">
        <w:r w:rsidRPr="004B704B">
          <w:rPr>
            <w:rStyle w:val="a3"/>
            <w:rFonts w:ascii="Times New Roman" w:hAnsi="Times New Roman" w:cs="Times New Roman"/>
            <w:sz w:val="24"/>
          </w:rPr>
          <w:t>https://teatr.audio/pushkin-aleksandr-lirika</w:t>
        </w:r>
      </w:hyperlink>
    </w:p>
    <w:p w:rsidR="006D1F9C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Ф.И. Тютчев - читать – </w:t>
      </w:r>
      <w:hyperlink r:id="rId11" w:history="1">
        <w:r w:rsidRPr="004B704B">
          <w:rPr>
            <w:rStyle w:val="a3"/>
            <w:rFonts w:ascii="Times New Roman" w:hAnsi="Times New Roman" w:cs="Times New Roman"/>
            <w:sz w:val="24"/>
          </w:rPr>
          <w:t>https://rustih.ru/fedor-tyutchev/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1F9C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слушать - </w:t>
      </w:r>
      <w:hyperlink r:id="rId12" w:history="1">
        <w:r w:rsidRPr="004B704B">
          <w:rPr>
            <w:rStyle w:val="a3"/>
            <w:rFonts w:ascii="Times New Roman" w:hAnsi="Times New Roman" w:cs="Times New Roman"/>
            <w:sz w:val="24"/>
          </w:rPr>
          <w:t>https://teatr.audio/author/Тютчев%20Федор/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1F9C" w:rsidRDefault="006D1F9C" w:rsidP="00A0610A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А.А. Фет – читать - </w:t>
      </w:r>
      <w:hyperlink r:id="rId13" w:history="1">
        <w:r w:rsidRPr="004B704B">
          <w:rPr>
            <w:rStyle w:val="a3"/>
            <w:rFonts w:ascii="Times New Roman" w:hAnsi="Times New Roman" w:cs="Times New Roman"/>
            <w:sz w:val="24"/>
          </w:rPr>
          <w:t>https://rupoem.ru/fet/all.aspx</w:t>
        </w:r>
      </w:hyperlink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слушать - </w:t>
      </w:r>
      <w:hyperlink r:id="rId14" w:history="1">
        <w:r w:rsidRPr="004B704B">
          <w:rPr>
            <w:rStyle w:val="a3"/>
            <w:rFonts w:ascii="Times New Roman" w:hAnsi="Times New Roman" w:cs="Times New Roman"/>
            <w:sz w:val="24"/>
          </w:rPr>
          <w:t>https://teatr.audio/author/Фет%20Афанасий/</w:t>
        </w:r>
      </w:hyperlink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С.А. Есенин – читать - </w:t>
      </w:r>
      <w:hyperlink r:id="rId15" w:history="1">
        <w:r w:rsidRPr="004B704B">
          <w:rPr>
            <w:rStyle w:val="a3"/>
            <w:rFonts w:ascii="Times New Roman" w:hAnsi="Times New Roman" w:cs="Times New Roman"/>
            <w:sz w:val="24"/>
          </w:rPr>
          <w:t>https://rupoem.ru/esenin/all.aspx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слушать - </w:t>
      </w:r>
      <w:hyperlink r:id="rId16" w:history="1">
        <w:r w:rsidRPr="004B704B">
          <w:rPr>
            <w:rStyle w:val="a3"/>
            <w:rFonts w:ascii="Times New Roman" w:hAnsi="Times New Roman" w:cs="Times New Roman"/>
            <w:sz w:val="24"/>
          </w:rPr>
          <w:t>https://sergey-esenin.su/?page_id=85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Н.А. Заболоцкий – читать - </w:t>
      </w:r>
      <w:hyperlink r:id="rId17" w:history="1">
        <w:r w:rsidRPr="004B704B">
          <w:rPr>
            <w:rStyle w:val="a3"/>
            <w:rFonts w:ascii="Times New Roman" w:hAnsi="Times New Roman" w:cs="Times New Roman"/>
            <w:sz w:val="24"/>
          </w:rPr>
          <w:t>https://rupoem.ru/zabolockij/all.aspx</w:t>
        </w:r>
      </w:hyperlink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слушать - </w:t>
      </w:r>
      <w:hyperlink r:id="rId18" w:history="1">
        <w:r w:rsidRPr="004B704B">
          <w:rPr>
            <w:rStyle w:val="a3"/>
            <w:rFonts w:ascii="Times New Roman" w:hAnsi="Times New Roman" w:cs="Times New Roman"/>
            <w:sz w:val="24"/>
          </w:rPr>
          <w:t>https://teatr.audio/author/Заболоцкий%20Николай/</w:t>
        </w:r>
      </w:hyperlink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Б.Л. Пастернак – читать - </w:t>
      </w:r>
      <w:hyperlink r:id="rId19" w:history="1">
        <w:r w:rsidRPr="004B704B">
          <w:rPr>
            <w:rStyle w:val="a3"/>
            <w:rFonts w:ascii="Times New Roman" w:hAnsi="Times New Roman" w:cs="Times New Roman"/>
            <w:sz w:val="24"/>
          </w:rPr>
          <w:t>https://rupoem.ru/pasternak/all.aspx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слушать - </w:t>
      </w:r>
      <w:hyperlink r:id="rId20" w:history="1">
        <w:r w:rsidRPr="004B704B">
          <w:rPr>
            <w:rStyle w:val="a3"/>
            <w:rFonts w:ascii="Times New Roman" w:hAnsi="Times New Roman" w:cs="Times New Roman"/>
            <w:sz w:val="24"/>
          </w:rPr>
          <w:t>https://teatr.audio/pasternak-boris-iyul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Н.М. Рубцов – читать - </w:t>
      </w:r>
      <w:hyperlink r:id="rId21" w:history="1">
        <w:r w:rsidRPr="004B704B">
          <w:rPr>
            <w:rStyle w:val="a3"/>
            <w:rFonts w:ascii="Times New Roman" w:hAnsi="Times New Roman" w:cs="Times New Roman"/>
            <w:sz w:val="24"/>
          </w:rPr>
          <w:t>https://rupoem.ru/rubcov/all.aspx</w:t>
        </w:r>
      </w:hyperlink>
    </w:p>
    <w:p w:rsidR="006D1F9C" w:rsidRDefault="006D1F9C" w:rsidP="006D1F9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слушать - </w:t>
      </w:r>
      <w:hyperlink r:id="rId22" w:history="1">
        <w:r w:rsidRPr="004B704B">
          <w:rPr>
            <w:rStyle w:val="a3"/>
            <w:rFonts w:ascii="Times New Roman" w:hAnsi="Times New Roman" w:cs="Times New Roman"/>
            <w:sz w:val="24"/>
          </w:rPr>
          <w:t>http://vkmp3.info/mp3/стихи%20Н.%20Рубцова/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35F41" w:rsidRDefault="00035F41" w:rsidP="006D1F9C">
      <w:pPr>
        <w:ind w:left="-567" w:firstLine="567"/>
      </w:pPr>
    </w:p>
    <w:sectPr w:rsidR="00035F41" w:rsidSect="006D1F9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9C"/>
    <w:rsid w:val="00035F41"/>
    <w:rsid w:val="006D1F9C"/>
    <w:rsid w:val="00A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35BD"/>
  <w15:chartTrackingRefBased/>
  <w15:docId w15:val="{6DB8A974-585C-451E-831F-E01A18BA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F9C"/>
    <w:rPr>
      <w:color w:val="0563C1" w:themeColor="hyperlink"/>
      <w:u w:val="single"/>
    </w:rPr>
  </w:style>
  <w:style w:type="paragraph" w:styleId="a4">
    <w:name w:val="No Spacing"/>
    <w:uiPriority w:val="1"/>
    <w:qFormat/>
    <w:rsid w:val="006D1F9C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A061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cult.ru/blog/226" TargetMode="External"/><Relationship Id="rId13" Type="http://schemas.openxmlformats.org/officeDocument/2006/relationships/hyperlink" Target="https://rupoem.ru/fet/all.aspx" TargetMode="External"/><Relationship Id="rId18" Type="http://schemas.openxmlformats.org/officeDocument/2006/relationships/hyperlink" Target="https://teatr.audio/author/&#1047;&#1072;&#1073;&#1086;&#1083;&#1086;&#1094;&#1082;&#1080;&#1081;%20&#1053;&#1080;&#1082;&#1086;&#1083;&#1072;&#1081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poem.ru/rubcov/all.aspx" TargetMode="External"/><Relationship Id="rId7" Type="http://schemas.openxmlformats.org/officeDocument/2006/relationships/hyperlink" Target="http://www.stihi.ru/2003/10/08-129" TargetMode="External"/><Relationship Id="rId12" Type="http://schemas.openxmlformats.org/officeDocument/2006/relationships/hyperlink" Target="https://teatr.audio/author/&#1058;&#1102;&#1090;&#1095;&#1077;&#1074;%20&#1060;&#1077;&#1076;&#1086;&#1088;/" TargetMode="External"/><Relationship Id="rId17" Type="http://schemas.openxmlformats.org/officeDocument/2006/relationships/hyperlink" Target="https://rupoem.ru/zabolockij/all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rgey-esenin.su/?page_id=85" TargetMode="External"/><Relationship Id="rId20" Type="http://schemas.openxmlformats.org/officeDocument/2006/relationships/hyperlink" Target="https://teatr.audio/pasternak-boris-iyul" TargetMode="External"/><Relationship Id="rId1" Type="http://schemas.openxmlformats.org/officeDocument/2006/relationships/styles" Target="styles.xml"/><Relationship Id="rId6" Type="http://schemas.openxmlformats.org/officeDocument/2006/relationships/hyperlink" Target="https://kartaslov.ru/&#1079;&#1085;&#1072;&#1095;&#1077;&#1085;&#1080;&#1077;-&#1089;&#1083;&#1086;&#1074;&#1072;/&#1089;&#1090;&#1080;&#1093;" TargetMode="External"/><Relationship Id="rId11" Type="http://schemas.openxmlformats.org/officeDocument/2006/relationships/hyperlink" Target="https://rustih.ru/fedor-tyutchev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udbooks.net/639352/literatura/lirika_literatury_liricheskie_zhanry_vechnye_temy_liriki" TargetMode="External"/><Relationship Id="rId15" Type="http://schemas.openxmlformats.org/officeDocument/2006/relationships/hyperlink" Target="https://rupoem.ru/esenin/all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tr.audio/pushkin-aleksandr-lirika" TargetMode="External"/><Relationship Id="rId19" Type="http://schemas.openxmlformats.org/officeDocument/2006/relationships/hyperlink" Target="https://rupoem.ru/pasternak/all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ih.su/pushkin/liricheskie-stikhi-pushkina/" TargetMode="External"/><Relationship Id="rId14" Type="http://schemas.openxmlformats.org/officeDocument/2006/relationships/hyperlink" Target="https://teatr.audio/author/&#1060;&#1077;&#1090;%20&#1040;&#1092;&#1072;&#1085;&#1072;&#1089;&#1080;&#1081;/" TargetMode="External"/><Relationship Id="rId22" Type="http://schemas.openxmlformats.org/officeDocument/2006/relationships/hyperlink" Target="http://vkmp3.info/mp3/&#1089;&#1090;&#1080;&#1093;&#1080;%20&#1053;.%20&#1056;&#1091;&#1073;&#1094;&#1086;&#1074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3981</Characters>
  <Application>Microsoft Office Word</Application>
  <DocSecurity>0</DocSecurity>
  <Lines>33</Lines>
  <Paragraphs>9</Paragraphs>
  <ScaleCrop>false</ScaleCrop>
  <Company>HP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2018-04-04T08:25:00Z</dcterms:created>
  <dcterms:modified xsi:type="dcterms:W3CDTF">2018-04-06T07:53:00Z</dcterms:modified>
</cp:coreProperties>
</file>