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F9" w:rsidRDefault="00CB5AF9" w:rsidP="00CB5AF9">
      <w:pPr>
        <w:jc w:val="center"/>
        <w:rPr>
          <w:rFonts w:ascii="Times New Roman" w:hAnsi="Times New Roman" w:cs="Times New Roman"/>
          <w:b/>
          <w:sz w:val="24"/>
        </w:rPr>
      </w:pPr>
      <w:r w:rsidRPr="003B7CC4">
        <w:rPr>
          <w:rFonts w:ascii="Times New Roman" w:hAnsi="Times New Roman" w:cs="Times New Roman"/>
          <w:b/>
          <w:sz w:val="24"/>
        </w:rPr>
        <w:t xml:space="preserve">А.Г. Алексин </w:t>
      </w:r>
      <w:r>
        <w:rPr>
          <w:rFonts w:ascii="Times New Roman" w:hAnsi="Times New Roman" w:cs="Times New Roman"/>
          <w:b/>
          <w:sz w:val="24"/>
        </w:rPr>
        <w:t>«</w:t>
      </w:r>
      <w:r w:rsidRPr="003B7CC4">
        <w:rPr>
          <w:rFonts w:ascii="Times New Roman" w:hAnsi="Times New Roman" w:cs="Times New Roman"/>
          <w:b/>
          <w:sz w:val="24"/>
        </w:rPr>
        <w:t>Мой брат играет на кларнете</w:t>
      </w:r>
      <w:r>
        <w:rPr>
          <w:rFonts w:ascii="Times New Roman" w:hAnsi="Times New Roman" w:cs="Times New Roman"/>
          <w:b/>
          <w:sz w:val="24"/>
        </w:rPr>
        <w:t>»</w:t>
      </w:r>
    </w:p>
    <w:p w:rsidR="00CB5AF9" w:rsidRPr="00A9305E" w:rsidRDefault="00CB5AF9" w:rsidP="00CB5AF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3295650"/>
            <wp:effectExtent l="0" t="0" r="0" b="0"/>
            <wp:wrapSquare wrapText="bothSides"/>
            <wp:docPr id="1" name="Рисунок 1" descr="C:\Users\Пользователь\AppData\Local\Microsoft\Windows\INetCache\Content.Word\101435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4354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05E">
        <w:rPr>
          <w:rFonts w:ascii="Times New Roman" w:hAnsi="Times New Roman" w:cs="Times New Roman"/>
          <w:sz w:val="24"/>
          <w:szCs w:val="24"/>
        </w:rPr>
        <w:t>Анатолий Алексин – автор многочисленных рассказов и повестей для детей и подростков. Его произведения не входят в школьную программу, но рекомендованы для внеклассного чтения. В своем литературном творчестве Алексин обличает человеческие пороки и преподносит это в форме, доступной и близкой юным читателям. Хотя книги этого писателя интересны и взрослым.</w:t>
      </w:r>
    </w:p>
    <w:p w:rsidR="00CB5AF9" w:rsidRPr="00A9305E" w:rsidRDefault="00CB5AF9" w:rsidP="00CB5AF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3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молодости Анатолий Алексин писал стихи. Их хвалили, издавали. Но однажды, во время «Съезда молодых писателей», поэт попал на семинар к Самуилу Маршаку. Начинающие прозаики и поэты читали свои произведения. Некоторые Маршаку нравились, другие он критиковал. Но когда пришла очередь Алексина, советский поэт вовсе поник. Когда Анатолий закончил читать, Самуил Яковлевич с грустью поинтересовался у незадачливого автора, не желает ли тот сменить род деятельности. Но у Алексина с собой была рукопись рассказа о детях-инвалидах. И чтобы не уйти с поражением, он зачитал ее. В этот момент в аудиторию вошел Паустовский. После чтения писатель предложил автору свою помощь в редактировании. А Маршак прослезился и посоветовал писать только прозу. Анатолий Алексин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A93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совету прислушался. Отзывы корифеев отечественной литературы стали решающими в его судьбе.</w:t>
      </w:r>
    </w:p>
    <w:p w:rsidR="00CB5AF9" w:rsidRPr="00A9305E" w:rsidRDefault="00CB5AF9" w:rsidP="00CB5AF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3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Большая часть произведений Алексина была напечатана в журнале «Юность». В Союзе писателей РСФСР он возглавлял секцию детской литературы.</w:t>
      </w:r>
    </w:p>
    <w:p w:rsidR="00CB5AF9" w:rsidRPr="00A9305E" w:rsidRDefault="00CB5AF9" w:rsidP="00CB5AF9">
      <w:pPr>
        <w:jc w:val="both"/>
        <w:rPr>
          <w:rFonts w:ascii="Times New Roman" w:hAnsi="Times New Roman" w:cs="Times New Roman"/>
          <w:sz w:val="24"/>
        </w:rPr>
      </w:pPr>
    </w:p>
    <w:p w:rsidR="00CB5AF9" w:rsidRDefault="00CB5AF9" w:rsidP="00CB5A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DC4A7E">
          <w:rPr>
            <w:rStyle w:val="a3"/>
            <w:rFonts w:ascii="Times New Roman" w:hAnsi="Times New Roman" w:cs="Times New Roman"/>
            <w:sz w:val="24"/>
          </w:rPr>
          <w:t>https://briefly.ru/aleksin/moy_brat_igraet_na_klarnete/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B5AF9" w:rsidRDefault="00CB5AF9" w:rsidP="00CB5A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DC4A7E">
          <w:rPr>
            <w:rStyle w:val="a3"/>
            <w:rFonts w:ascii="Times New Roman" w:hAnsi="Times New Roman" w:cs="Times New Roman"/>
            <w:sz w:val="24"/>
          </w:rPr>
          <w:t>https://skazki.rustih.ru/anatolij-aleksin-moj-brat-igraet-na-klarnete/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B5AF9" w:rsidRDefault="00CB5AF9" w:rsidP="00CB5A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7" w:history="1">
        <w:r w:rsidRPr="00DC4A7E">
          <w:rPr>
            <w:rStyle w:val="a3"/>
            <w:rFonts w:ascii="Times New Roman" w:hAnsi="Times New Roman" w:cs="Times New Roman"/>
            <w:sz w:val="24"/>
          </w:rPr>
          <w:t>https://biography.su/pisateli/aleksin-anatolij-georgievich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B5AF9" w:rsidRDefault="00CB5AF9" w:rsidP="00CB5A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Фотогалерея - </w:t>
      </w:r>
      <w:hyperlink r:id="rId8" w:history="1">
        <w:r w:rsidRPr="00DC4A7E">
          <w:rPr>
            <w:rStyle w:val="a3"/>
            <w:rFonts w:ascii="Times New Roman" w:hAnsi="Times New Roman" w:cs="Times New Roman"/>
            <w:sz w:val="24"/>
          </w:rPr>
          <w:t>https://www.personbio.com/view_post.php?id_info=352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C400B" w:rsidRDefault="00CC400B">
      <w:bookmarkStart w:id="0" w:name="_GoBack"/>
      <w:bookmarkEnd w:id="0"/>
    </w:p>
    <w:sectPr w:rsidR="00CC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F9"/>
    <w:rsid w:val="00C16BC7"/>
    <w:rsid w:val="00CB5AF9"/>
    <w:rsid w:val="00C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D7C7"/>
  <w15:chartTrackingRefBased/>
  <w15:docId w15:val="{3DB8D312-22FB-433E-8A5E-5FDAA40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AF9"/>
    <w:rPr>
      <w:color w:val="0563C1" w:themeColor="hyperlink"/>
      <w:u w:val="single"/>
    </w:rPr>
  </w:style>
  <w:style w:type="paragraph" w:styleId="a4">
    <w:name w:val="No Spacing"/>
    <w:uiPriority w:val="1"/>
    <w:qFormat/>
    <w:rsid w:val="00CB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bio.com/view_post.php?id_info=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graphy.su/pisateli/aleksin-anatolij-georgiev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zki.rustih.ru/anatolij-aleksin-moj-brat-igraet-na-klarnete/" TargetMode="External"/><Relationship Id="rId5" Type="http://schemas.openxmlformats.org/officeDocument/2006/relationships/hyperlink" Target="https://briefly.ru/aleksin/moy_brat_igraet_na_klarne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2018-04-27T04:53:00Z</dcterms:created>
  <dcterms:modified xsi:type="dcterms:W3CDTF">2018-05-02T05:14:00Z</dcterms:modified>
</cp:coreProperties>
</file>