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C0" w:rsidRPr="00F30074" w:rsidRDefault="00826FC0" w:rsidP="00826FC0">
      <w:pPr>
        <w:jc w:val="center"/>
        <w:rPr>
          <w:rFonts w:ascii="Times New Roman" w:hAnsi="Times New Roman" w:cs="Times New Roman"/>
          <w:b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 xml:space="preserve">В.Г. Распутин </w:t>
      </w:r>
      <w:r>
        <w:rPr>
          <w:rFonts w:ascii="Times New Roman" w:hAnsi="Times New Roman" w:cs="Times New Roman"/>
          <w:b/>
          <w:sz w:val="24"/>
        </w:rPr>
        <w:t>«</w:t>
      </w:r>
      <w:r w:rsidRPr="00F30074">
        <w:rPr>
          <w:rFonts w:ascii="Times New Roman" w:hAnsi="Times New Roman" w:cs="Times New Roman"/>
          <w:b/>
          <w:sz w:val="24"/>
        </w:rPr>
        <w:t>Уроки французского</w:t>
      </w:r>
      <w:r>
        <w:rPr>
          <w:rFonts w:ascii="Times New Roman" w:hAnsi="Times New Roman" w:cs="Times New Roman"/>
          <w:b/>
          <w:sz w:val="24"/>
        </w:rPr>
        <w:t>»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2895600"/>
            <wp:effectExtent l="0" t="0" r="0" b="0"/>
            <wp:wrapSquare wrapText="bothSides"/>
            <wp:docPr id="1" name="Рисунок 1" descr="C:\Users\Пользователь\AppData\Local\Microsoft\Windows\INetCache\Content.Word\ShE9qMmrcVxyboKsEFAQh5W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ShE9qMmrcVxyboKsEFAQh5W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498">
        <w:rPr>
          <w:rFonts w:ascii="Times New Roman" w:hAnsi="Times New Roman" w:cs="Times New Roman"/>
          <w:sz w:val="24"/>
          <w:szCs w:val="24"/>
          <w:lang w:eastAsia="ru-RU"/>
        </w:rPr>
        <w:t>Валентин Распутин принадлежит к плеяде талантливейших современных писателей. Его творчество настолько многогранное, что каждый читатель, независимо от возраста, найдет в нем что-то особенно важное для себя.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героям присущи такие качества как справедливость, милосердие, доброта, самопожертвование, искренность и честность. Автор продолжает в своем творчестве наследовать гуманистические традиции литературы двадцатого века.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произведений, в которых провозглашаются вечные человеческие ценности и добро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детели, является рассказ «</w:t>
      </w: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 французского».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основу рассказа легла автобиографическая история автора. Прототипом образа Лидии Михайловны является учительница В. Распутина, которая занимала в его жизни очень важное место.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мнению Распутина, именно такая женщина в силе изменить то, что не подвластно обычному человеку. Именно учительница помогла автору расставить правильные жизненные приоритеты и понять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является добром, а что злом.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рассказе «Уроки французского» мы видим обыкновенного сельского мальчика и его учительницу. Ребенок обладает чистотой и доброй душой, однако тяжелые жизненные условия вечная нищета голод, толкает его на неправильный путь. Чтобы заслужить авторитет среди мальчишеской компании, ребенок начинает играть с ними в «</w:t>
      </w:r>
      <w:proofErr w:type="spellStart"/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чику</w:t>
      </w:r>
      <w:proofErr w:type="spellEnd"/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чтобы они быстрее его приняли.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все равно это не помогает, и мальчик вынужден терпеть постоянные унижения и даже рукоприкладство со стороны старших ребят. Эту ситуацию вовремя заметила учительница французского языка, Лидия Михайловна. Она пытается узнать у ребенка, что же побудило его играть на деньги.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Мальчик, который не привык к доброму отношению и обыкновенному человеческому участию, начинает рассказывать учительнице, что играет для того, чтобы иметь друзей и заработать денег себе на еду, так как из-за бедности родителей постоянно голодает.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Лидия Михайловна искренне хочет помочь ему и под предлогом занятий французским языком приглашает его к себе домой. Учительница всегда пыталась накормить ребенка, но гордость и чувство собственного достоинства не позволяли ему принимать еду.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Лидия Михайловна все-таки нашла способ помочь мальчику, она предложила ему на деньги играть в уже известную игру. Учительница часто поддавалась, таким образом, каждый день обеспечивая своего ученика деньгами на сытный обед.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Помогая мальчику, учительница хитростью отвела его от сомнительной компании, а также не пошла врознь его принципам. Героиня Лидии Михайловны тот лучик добра, в котором так нуждаются обездоленные люди. Она не осталась равнодушной к беде маленького человека, а охотно принялась помогать ему, рискуя потерять работу. </w:t>
      </w:r>
    </w:p>
    <w:p w:rsidR="00826FC0" w:rsidRPr="00F36498" w:rsidRDefault="00826FC0" w:rsidP="00826FC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6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 в своем рассказе, как свойственно ему, прославляет человеческую доброту и благородные порывы. Ведь и мальчик, и учительница были честнейшими людьми, с гуманистической системой ценностей. В рассказе также остро поднимается тема социальной незащищенности маленьких детей, которые вынуждены самостоятельно зарабатывать деньги на самое необходимое пищу.</w:t>
      </w:r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</w:p>
    <w:p w:rsidR="00826FC0" w:rsidRPr="00822436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7F3FFD">
          <w:rPr>
            <w:rStyle w:val="a3"/>
            <w:rFonts w:ascii="Times New Roman" w:hAnsi="Times New Roman" w:cs="Times New Roman"/>
            <w:sz w:val="24"/>
          </w:rPr>
          <w:t>https://briefly.ru/rasputin/uroki_frantcuzskogo/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26FC0" w:rsidRPr="00822436" w:rsidRDefault="00826FC0" w:rsidP="00826FC0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http://www.serann.ru/text/uroki-frantsuzskogo-9306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26FC0" w:rsidRPr="00822436" w:rsidRDefault="00826FC0" w:rsidP="00826FC0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lastRenderedPageBreak/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https://sweetbook.net/uroki-francuzskogo-rasputin-valentin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="00247328" w:rsidRPr="007A66A4">
          <w:rPr>
            <w:rStyle w:val="a3"/>
            <w:rFonts w:ascii="Times New Roman" w:hAnsi="Times New Roman" w:cs="Times New Roman"/>
            <w:sz w:val="24"/>
          </w:rPr>
          <w:t>https://www.youtube.com/watch?v=6VKAhN0xE7A</w:t>
        </w:r>
      </w:hyperlink>
      <w:r w:rsidR="0024732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7F3FFD">
          <w:rPr>
            <w:rStyle w:val="a3"/>
            <w:rFonts w:ascii="Times New Roman" w:hAnsi="Times New Roman" w:cs="Times New Roman"/>
            <w:sz w:val="24"/>
          </w:rPr>
          <w:t>http://lit-helper.com/p_Analiz_proizvedeniya_Uroki_francuzskogo_Rasputina_V_G</w:t>
        </w:r>
      </w:hyperlink>
    </w:p>
    <w:p w:rsidR="00826FC0" w:rsidRPr="00822436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7F3FFD">
          <w:rPr>
            <w:rStyle w:val="a3"/>
            <w:rFonts w:ascii="Times New Roman" w:hAnsi="Times New Roman" w:cs="Times New Roman"/>
            <w:sz w:val="24"/>
          </w:rPr>
          <w:t>http://www.literaturus.ru/2016/03/harakteristika-geroev-rasskaz-Uroki-francuzskogo-tablica.html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26FC0" w:rsidRPr="00822436" w:rsidRDefault="00826FC0" w:rsidP="00826FC0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7F3FFD">
          <w:rPr>
            <w:rStyle w:val="a3"/>
            <w:rFonts w:ascii="Times New Roman" w:hAnsi="Times New Roman" w:cs="Times New Roman"/>
            <w:sz w:val="24"/>
          </w:rPr>
          <w:t>https://real-books.ru/modern-russian-writers/valentin-rasputin/biography.html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26FC0" w:rsidRDefault="00826FC0" w:rsidP="00826FC0">
      <w:pPr>
        <w:jc w:val="center"/>
        <w:rPr>
          <w:rFonts w:ascii="Times New Roman" w:hAnsi="Times New Roman" w:cs="Times New Roman"/>
          <w:b/>
          <w:sz w:val="24"/>
        </w:rPr>
      </w:pPr>
    </w:p>
    <w:p w:rsidR="00826FC0" w:rsidRDefault="00826FC0" w:rsidP="00826FC0">
      <w:pPr>
        <w:jc w:val="center"/>
        <w:rPr>
          <w:rFonts w:ascii="Times New Roman" w:hAnsi="Times New Roman" w:cs="Times New Roman"/>
          <w:b/>
          <w:sz w:val="24"/>
        </w:rPr>
      </w:pPr>
    </w:p>
    <w:p w:rsidR="00826FC0" w:rsidRPr="00BC425D" w:rsidRDefault="00826FC0" w:rsidP="00826FC0">
      <w:pPr>
        <w:jc w:val="center"/>
        <w:rPr>
          <w:rFonts w:ascii="Times New Roman" w:hAnsi="Times New Roman" w:cs="Times New Roman"/>
          <w:b/>
          <w:sz w:val="24"/>
        </w:rPr>
      </w:pPr>
      <w:r w:rsidRPr="00BC425D">
        <w:rPr>
          <w:rFonts w:ascii="Times New Roman" w:hAnsi="Times New Roman" w:cs="Times New Roman"/>
          <w:b/>
          <w:sz w:val="24"/>
        </w:rPr>
        <w:t>Поверь себя:</w:t>
      </w:r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7F3FFD">
          <w:rPr>
            <w:rStyle w:val="a3"/>
            <w:rFonts w:ascii="Times New Roman" w:hAnsi="Times New Roman" w:cs="Times New Roman"/>
            <w:sz w:val="24"/>
          </w:rPr>
          <w:t>https://saharina.ru/lit_tests/test.php?name=test51.xml</w:t>
        </w:r>
      </w:hyperlink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3" w:history="1">
        <w:r w:rsidRPr="007F3FFD">
          <w:rPr>
            <w:rStyle w:val="a3"/>
            <w:rFonts w:ascii="Times New Roman" w:hAnsi="Times New Roman" w:cs="Times New Roman"/>
            <w:sz w:val="24"/>
          </w:rPr>
          <w:t>http://obrazovaka.ru/test/uroki-frantsuzskogo-6-klass-po-rasskazu-rasputina.html</w:t>
        </w:r>
      </w:hyperlink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4" w:history="1">
        <w:r w:rsidRPr="007F3FFD">
          <w:rPr>
            <w:rStyle w:val="a3"/>
            <w:rFonts w:ascii="Times New Roman" w:hAnsi="Times New Roman" w:cs="Times New Roman"/>
            <w:sz w:val="24"/>
          </w:rPr>
          <w:t>http://testedu.ru/test/literatura/6-klass/rasputin-uroki-franczuzskogo.html</w:t>
        </w:r>
      </w:hyperlink>
    </w:p>
    <w:p w:rsidR="00826FC0" w:rsidRDefault="00826FC0" w:rsidP="0082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5" w:history="1">
        <w:r w:rsidRPr="007F3FFD">
          <w:rPr>
            <w:rStyle w:val="a3"/>
            <w:rFonts w:ascii="Times New Roman" w:hAnsi="Times New Roman" w:cs="Times New Roman"/>
            <w:sz w:val="24"/>
          </w:rPr>
          <w:t>http://kupidonia.ru/viktoriny/viktorina-po-rasskazu-uroki-frantsuzskogo</w:t>
        </w:r>
      </w:hyperlink>
    </w:p>
    <w:p w:rsidR="007C1041" w:rsidRDefault="007C1041" w:rsidP="00826FC0">
      <w:pPr>
        <w:ind w:left="-284"/>
      </w:pPr>
    </w:p>
    <w:sectPr w:rsidR="007C1041" w:rsidSect="00826F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0"/>
    <w:rsid w:val="00247328"/>
    <w:rsid w:val="007C1041"/>
    <w:rsid w:val="008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2F8"/>
  <w15:chartTrackingRefBased/>
  <w15:docId w15:val="{1EB4E990-3E62-4A53-88B8-6EA3C4DC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FC0"/>
    <w:rPr>
      <w:color w:val="0563C1" w:themeColor="hyperlink"/>
      <w:u w:val="single"/>
    </w:rPr>
  </w:style>
  <w:style w:type="paragraph" w:styleId="a4">
    <w:name w:val="No Spacing"/>
    <w:uiPriority w:val="1"/>
    <w:qFormat/>
    <w:rsid w:val="00826FC0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47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KAhN0xE7A" TargetMode="External"/><Relationship Id="rId13" Type="http://schemas.openxmlformats.org/officeDocument/2006/relationships/hyperlink" Target="http://obrazovaka.ru/test/uroki-frantsuzskogo-6-klass-po-rasskazu-rasputi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eetbook.net/uroki-francuzskogo-rasputin-valentin" TargetMode="External"/><Relationship Id="rId12" Type="http://schemas.openxmlformats.org/officeDocument/2006/relationships/hyperlink" Target="https://saharina.ru/lit_tests/test.php?name=test51.x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rann.ru/text/uroki-frantsuzskogo-9306" TargetMode="External"/><Relationship Id="rId11" Type="http://schemas.openxmlformats.org/officeDocument/2006/relationships/hyperlink" Target="https://real-books.ru/modern-russian-writers/valentin-rasputin/biography.html" TargetMode="External"/><Relationship Id="rId5" Type="http://schemas.openxmlformats.org/officeDocument/2006/relationships/hyperlink" Target="https://briefly.ru/rasputin/uroki_frantcuzskogo/" TargetMode="External"/><Relationship Id="rId15" Type="http://schemas.openxmlformats.org/officeDocument/2006/relationships/hyperlink" Target="http://kupidonia.ru/viktoriny/viktorina-po-rasskazu-uroki-frantsuzskogo" TargetMode="External"/><Relationship Id="rId10" Type="http://schemas.openxmlformats.org/officeDocument/2006/relationships/hyperlink" Target="http://www.literaturus.ru/2016/03/harakteristika-geroev-rasskaz-Uroki-francuzskogo-tablic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Analiz_proizvedeniya_Uroki_francuzskogo_Rasputina_V_G" TargetMode="External"/><Relationship Id="rId14" Type="http://schemas.openxmlformats.org/officeDocument/2006/relationships/hyperlink" Target="http://testedu.ru/test/literatura/6-klass/rasputin-uroki-franczuz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Company>HP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2018-05-03T10:06:00Z</dcterms:created>
  <dcterms:modified xsi:type="dcterms:W3CDTF">2018-05-06T05:43:00Z</dcterms:modified>
</cp:coreProperties>
</file>