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EE6" w:rsidRPr="00F30074" w:rsidRDefault="00E35EE6" w:rsidP="00E35EE6">
      <w:pPr>
        <w:jc w:val="center"/>
        <w:rPr>
          <w:rFonts w:ascii="Times New Roman" w:hAnsi="Times New Roman" w:cs="Times New Roman"/>
          <w:b/>
          <w:sz w:val="24"/>
        </w:rPr>
      </w:pPr>
      <w:r w:rsidRPr="00F30074">
        <w:rPr>
          <w:rFonts w:ascii="Times New Roman" w:hAnsi="Times New Roman" w:cs="Times New Roman"/>
          <w:b/>
          <w:sz w:val="24"/>
        </w:rPr>
        <w:t xml:space="preserve">Ф.А. Абрамов </w:t>
      </w:r>
      <w:r>
        <w:rPr>
          <w:rFonts w:ascii="Times New Roman" w:hAnsi="Times New Roman" w:cs="Times New Roman"/>
          <w:b/>
          <w:sz w:val="24"/>
        </w:rPr>
        <w:t>«</w:t>
      </w:r>
      <w:r w:rsidRPr="00F30074">
        <w:rPr>
          <w:rFonts w:ascii="Times New Roman" w:hAnsi="Times New Roman" w:cs="Times New Roman"/>
          <w:b/>
          <w:sz w:val="24"/>
        </w:rPr>
        <w:t>Поездка в прошлое</w:t>
      </w:r>
      <w:r>
        <w:rPr>
          <w:rFonts w:ascii="Times New Roman" w:hAnsi="Times New Roman" w:cs="Times New Roman"/>
          <w:b/>
          <w:sz w:val="24"/>
        </w:rPr>
        <w:t>»</w:t>
      </w:r>
    </w:p>
    <w:p w:rsidR="00E35EE6" w:rsidRPr="007A7DD2" w:rsidRDefault="00E35EE6" w:rsidP="00E35EE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2847975"/>
            <wp:effectExtent l="0" t="0" r="0" b="9525"/>
            <wp:wrapSquare wrapText="bothSides"/>
            <wp:docPr id="1" name="Рисунок 1" descr="C:\Users\Пользователь\AppData\Local\Microsoft\Windows\INetCache\Content.Word\07961411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07961411.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DD2">
        <w:rPr>
          <w:rFonts w:ascii="Times New Roman" w:hAnsi="Times New Roman" w:cs="Times New Roman"/>
          <w:sz w:val="24"/>
        </w:rPr>
        <w:t xml:space="preserve">Федор Абрамов – советский автор, написавший свои произведения в жанре «деревенской прозы». Самым значительным его творением стала повесть «Поездка в прошлое». Создана она была в 1974 году. Закончив творить в ноябре, Федор Абрамов познакомил с содержанием повести свою жену и друга, художника </w:t>
      </w:r>
      <w:proofErr w:type="spellStart"/>
      <w:r w:rsidRPr="007A7DD2">
        <w:rPr>
          <w:rFonts w:ascii="Times New Roman" w:hAnsi="Times New Roman" w:cs="Times New Roman"/>
          <w:sz w:val="24"/>
        </w:rPr>
        <w:t>Мальцова</w:t>
      </w:r>
      <w:proofErr w:type="spellEnd"/>
      <w:r w:rsidRPr="007A7DD2">
        <w:rPr>
          <w:rFonts w:ascii="Times New Roman" w:hAnsi="Times New Roman" w:cs="Times New Roman"/>
          <w:sz w:val="24"/>
        </w:rPr>
        <w:t>.</w:t>
      </w:r>
    </w:p>
    <w:p w:rsidR="00E35EE6" w:rsidRPr="007A7DD2" w:rsidRDefault="00E35EE6" w:rsidP="00E35EE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A7DD2">
        <w:rPr>
          <w:rFonts w:ascii="Times New Roman" w:hAnsi="Times New Roman" w:cs="Times New Roman"/>
          <w:sz w:val="24"/>
        </w:rPr>
        <w:t>Повесть «Поездка в прошлое» была высоко оценена, ведь еще при жизни автора она прошла много журналов. Только вот напечатать никто не соглашался. Все дело в том, что произведение затрагивало и глубоко раскрывало не только социальные проблемы, но и политические. Автор поднимает многие острые вопросы советской России: коллективизация с огромным количеством раскулаченных жертв, революционный фанатизм, доходящий до злодейства, пьянство.</w:t>
      </w:r>
    </w:p>
    <w:p w:rsidR="00E35EE6" w:rsidRPr="007A7DD2" w:rsidRDefault="00E35EE6" w:rsidP="00E35EE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A7DD2">
        <w:rPr>
          <w:rFonts w:ascii="Times New Roman" w:hAnsi="Times New Roman" w:cs="Times New Roman"/>
          <w:sz w:val="24"/>
        </w:rPr>
        <w:t>И все же в 1989 году произведение было издано, вышло оно в редакции журнала «Новый мир». Правда, писатель к тому времени уже ушел из жизни.</w:t>
      </w:r>
    </w:p>
    <w:p w:rsidR="00E35EE6" w:rsidRPr="007A7DD2" w:rsidRDefault="00E35EE6" w:rsidP="00E35EE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A7DD2">
        <w:rPr>
          <w:rFonts w:ascii="Times New Roman" w:hAnsi="Times New Roman" w:cs="Times New Roman"/>
          <w:sz w:val="24"/>
        </w:rPr>
        <w:t>В своей повести Абрамов предлагает нам совместно с ним рассуждать о человечности и сострадании к окружающим, о чувстве совести, дает возможность представить, что будет, если человек потеряет чувство ответственности за то, что совершает. Писатель подчеркивает, насколько важны</w:t>
      </w:r>
      <w:r>
        <w:rPr>
          <w:rFonts w:ascii="Times New Roman" w:hAnsi="Times New Roman" w:cs="Times New Roman"/>
          <w:sz w:val="24"/>
        </w:rPr>
        <w:t>м</w:t>
      </w:r>
      <w:r w:rsidRPr="007A7DD2">
        <w:rPr>
          <w:rFonts w:ascii="Times New Roman" w:hAnsi="Times New Roman" w:cs="Times New Roman"/>
          <w:sz w:val="24"/>
        </w:rPr>
        <w:t xml:space="preserve"> является почитание заслуги достижений предыдущих поколений, какую ценность представляет историческая память.</w:t>
      </w:r>
    </w:p>
    <w:p w:rsidR="00E35EE6" w:rsidRPr="007A7DD2" w:rsidRDefault="00E35EE6" w:rsidP="00E35EE6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7A7DD2">
        <w:rPr>
          <w:rFonts w:ascii="Times New Roman" w:hAnsi="Times New Roman" w:cs="Times New Roman"/>
          <w:sz w:val="24"/>
        </w:rPr>
        <w:t>Федор Абрамов учит своих читателей быть человечными, без страха и стыда смотреть в глаза других людей.</w:t>
      </w:r>
    </w:p>
    <w:p w:rsidR="00E35EE6" w:rsidRDefault="00E35EE6" w:rsidP="00E35EE6">
      <w:pPr>
        <w:jc w:val="both"/>
        <w:rPr>
          <w:rFonts w:ascii="Times New Roman" w:hAnsi="Times New Roman" w:cs="Times New Roman"/>
          <w:sz w:val="24"/>
        </w:rPr>
      </w:pPr>
    </w:p>
    <w:p w:rsidR="00E35EE6" w:rsidRPr="00822436" w:rsidRDefault="00E35EE6" w:rsidP="00E35E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22436">
        <w:rPr>
          <w:rFonts w:ascii="Times New Roman" w:hAnsi="Times New Roman" w:cs="Times New Roman"/>
          <w:sz w:val="24"/>
        </w:rPr>
        <w:t>раткое содержание</w:t>
      </w:r>
      <w:r>
        <w:rPr>
          <w:rFonts w:ascii="Times New Roman" w:hAnsi="Times New Roman" w:cs="Times New Roman"/>
          <w:sz w:val="24"/>
        </w:rPr>
        <w:t xml:space="preserve"> - </w:t>
      </w:r>
      <w:hyperlink r:id="rId5" w:history="1">
        <w:r w:rsidRPr="00B74E4E">
          <w:rPr>
            <w:rStyle w:val="a3"/>
            <w:rFonts w:ascii="Times New Roman" w:hAnsi="Times New Roman" w:cs="Times New Roman"/>
            <w:sz w:val="24"/>
          </w:rPr>
          <w:t>https://briefly.ru/abramov/poezdka_v_proshloe/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5EE6" w:rsidRPr="00822436" w:rsidRDefault="00E35EE6" w:rsidP="00E35EE6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Полный текст</w:t>
      </w:r>
      <w:r>
        <w:rPr>
          <w:rFonts w:ascii="Times New Roman" w:hAnsi="Times New Roman" w:cs="Times New Roman"/>
          <w:sz w:val="24"/>
        </w:rPr>
        <w:t xml:space="preserve"> - </w:t>
      </w:r>
      <w:hyperlink r:id="rId6" w:history="1">
        <w:r w:rsidRPr="00B74E4E">
          <w:rPr>
            <w:rStyle w:val="a3"/>
            <w:rFonts w:ascii="Times New Roman" w:hAnsi="Times New Roman" w:cs="Times New Roman"/>
            <w:sz w:val="24"/>
          </w:rPr>
          <w:t>http://www.skazayka.ru/poezdka-v-proshloe/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5EE6" w:rsidRPr="00822436" w:rsidRDefault="00E35EE6" w:rsidP="00E35EE6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Аудиокнига</w:t>
      </w:r>
      <w:r>
        <w:rPr>
          <w:rFonts w:ascii="Times New Roman" w:hAnsi="Times New Roman" w:cs="Times New Roman"/>
          <w:sz w:val="24"/>
        </w:rPr>
        <w:t xml:space="preserve"> - </w:t>
      </w:r>
      <w:hyperlink r:id="rId7" w:history="1">
        <w:r w:rsidRPr="00B74E4E">
          <w:rPr>
            <w:rStyle w:val="a3"/>
            <w:rFonts w:ascii="Times New Roman" w:hAnsi="Times New Roman" w:cs="Times New Roman"/>
            <w:sz w:val="24"/>
          </w:rPr>
          <w:t>http://bookzvuk.ru/poezdka-v-proshloe-fedor-abramov-audiokniga-onlayn/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5EE6" w:rsidRDefault="00E35EE6" w:rsidP="00E35EE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Анализ произведения - </w:t>
      </w:r>
      <w:hyperlink r:id="rId8" w:history="1">
        <w:r w:rsidRPr="00B74E4E">
          <w:rPr>
            <w:rStyle w:val="a3"/>
            <w:rFonts w:ascii="Times New Roman" w:hAnsi="Times New Roman" w:cs="Times New Roman"/>
            <w:sz w:val="24"/>
          </w:rPr>
          <w:t>http://sochinenija.3dn.ru/publ/11_klass/analiz_proizvedenija_f_a_abramova_poezdka_v_proshloe/11-1-0-1151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5EE6" w:rsidRDefault="00E35EE6" w:rsidP="00E35E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Образы героев повести - </w:t>
      </w:r>
      <w:hyperlink r:id="rId9" w:history="1">
        <w:r w:rsidRPr="00B74E4E">
          <w:rPr>
            <w:rStyle w:val="a3"/>
            <w:rFonts w:ascii="Times New Roman" w:hAnsi="Times New Roman" w:cs="Times New Roman"/>
            <w:sz w:val="24"/>
          </w:rPr>
          <w:t>http://www.sochinyashka.ru/russkaya_literatura/obraz-mikshy-v-povesti-abramova-poezdka-v-proshloe.html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5EE6" w:rsidRDefault="00CF6333" w:rsidP="00E35EE6">
      <w:pPr>
        <w:jc w:val="both"/>
        <w:rPr>
          <w:rFonts w:ascii="Times New Roman" w:hAnsi="Times New Roman" w:cs="Times New Roman"/>
          <w:sz w:val="24"/>
        </w:rPr>
      </w:pPr>
      <w:hyperlink r:id="rId10" w:history="1">
        <w:r w:rsidR="00E35EE6" w:rsidRPr="00B74E4E">
          <w:rPr>
            <w:rStyle w:val="a3"/>
            <w:rFonts w:ascii="Times New Roman" w:hAnsi="Times New Roman" w:cs="Times New Roman"/>
            <w:sz w:val="24"/>
          </w:rPr>
          <w:t>http://www.sochinyashka.ru/russkaya_literatura/obraz-vlasika-v-povesti-abramova-poezdka-v-proshloe.html</w:t>
        </w:r>
      </w:hyperlink>
    </w:p>
    <w:p w:rsidR="00E35EE6" w:rsidRPr="00822436" w:rsidRDefault="00CF6333" w:rsidP="00E35EE6">
      <w:pPr>
        <w:jc w:val="both"/>
        <w:rPr>
          <w:rFonts w:ascii="Times New Roman" w:hAnsi="Times New Roman" w:cs="Times New Roman"/>
          <w:sz w:val="24"/>
        </w:rPr>
      </w:pPr>
      <w:hyperlink r:id="rId11" w:history="1">
        <w:r w:rsidR="00E35EE6" w:rsidRPr="00B74E4E">
          <w:rPr>
            <w:rStyle w:val="a3"/>
            <w:rFonts w:ascii="Times New Roman" w:hAnsi="Times New Roman" w:cs="Times New Roman"/>
            <w:sz w:val="24"/>
          </w:rPr>
          <w:t>http://www.sochinyashka.ru/russkaya_literatura/obraz-kudasova-v-povesti-abramova-poezdka-v-proshloe.html</w:t>
        </w:r>
      </w:hyperlink>
      <w:r w:rsidR="00E35EE6">
        <w:rPr>
          <w:rFonts w:ascii="Times New Roman" w:hAnsi="Times New Roman" w:cs="Times New Roman"/>
          <w:sz w:val="24"/>
        </w:rPr>
        <w:t xml:space="preserve"> </w:t>
      </w:r>
    </w:p>
    <w:p w:rsidR="00E35EE6" w:rsidRDefault="00E35EE6" w:rsidP="00E35EE6">
      <w:pPr>
        <w:jc w:val="both"/>
        <w:rPr>
          <w:rFonts w:ascii="Times New Roman" w:hAnsi="Times New Roman" w:cs="Times New Roman"/>
          <w:sz w:val="24"/>
        </w:rPr>
      </w:pPr>
      <w:r w:rsidRPr="00822436">
        <w:rPr>
          <w:rFonts w:ascii="Times New Roman" w:hAnsi="Times New Roman" w:cs="Times New Roman"/>
          <w:sz w:val="24"/>
        </w:rPr>
        <w:t>Биография автора</w:t>
      </w:r>
      <w:r>
        <w:rPr>
          <w:rFonts w:ascii="Times New Roman" w:hAnsi="Times New Roman" w:cs="Times New Roman"/>
          <w:sz w:val="24"/>
        </w:rPr>
        <w:t xml:space="preserve"> - </w:t>
      </w:r>
      <w:hyperlink r:id="rId12" w:history="1">
        <w:r w:rsidRPr="00B74E4E">
          <w:rPr>
            <w:rStyle w:val="a3"/>
            <w:rFonts w:ascii="Times New Roman" w:hAnsi="Times New Roman" w:cs="Times New Roman"/>
            <w:sz w:val="24"/>
          </w:rPr>
          <w:t>http://md-eksperiment.org/post/20170411-biografiya-fyodora-abramova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35EE6" w:rsidRPr="00822436" w:rsidRDefault="00E35EE6" w:rsidP="00E35E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Документальный фильм «Острова. Федор Абрамов» - </w:t>
      </w:r>
      <w:hyperlink r:id="rId13" w:history="1">
        <w:r w:rsidRPr="00B74E4E">
          <w:rPr>
            <w:rStyle w:val="a3"/>
            <w:rFonts w:ascii="Times New Roman" w:hAnsi="Times New Roman" w:cs="Times New Roman"/>
            <w:sz w:val="24"/>
          </w:rPr>
          <w:t>https://www.culture.ru/movies/2784/ostrova-fedor-abramov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86A88" w:rsidRPr="00E35EE6" w:rsidRDefault="00E35EE6" w:rsidP="00E35E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 Абрамов - </w:t>
      </w:r>
      <w:hyperlink r:id="rId14" w:anchor="Verkola" w:history="1">
        <w:r w:rsidRPr="00B74E4E">
          <w:rPr>
            <w:rStyle w:val="a3"/>
            <w:rFonts w:ascii="Times New Roman" w:hAnsi="Times New Roman" w:cs="Times New Roman"/>
            <w:sz w:val="24"/>
          </w:rPr>
          <w:t>http://fabramov.ru/Vercola_Museum.html#Verkola</w:t>
        </w:r>
      </w:hyperlink>
      <w:r>
        <w:rPr>
          <w:rFonts w:ascii="Times New Roman" w:hAnsi="Times New Roman" w:cs="Times New Roman"/>
          <w:sz w:val="24"/>
        </w:rPr>
        <w:t xml:space="preserve">   </w:t>
      </w:r>
    </w:p>
    <w:sectPr w:rsidR="00186A88" w:rsidRPr="00E3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EE6"/>
    <w:rsid w:val="00186A88"/>
    <w:rsid w:val="00CF6333"/>
    <w:rsid w:val="00E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19FC"/>
  <w15:chartTrackingRefBased/>
  <w15:docId w15:val="{23C3A5AB-5B19-48B0-9DC4-C3E9895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EE6"/>
    <w:rPr>
      <w:color w:val="0563C1" w:themeColor="hyperlink"/>
      <w:u w:val="single"/>
    </w:rPr>
  </w:style>
  <w:style w:type="paragraph" w:styleId="a4">
    <w:name w:val="No Spacing"/>
    <w:uiPriority w:val="1"/>
    <w:qFormat/>
    <w:rsid w:val="00E35E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hinenija.3dn.ru/publ/11_klass/analiz_proizvedenija_f_a_abramova_poezdka_v_proshloe/11-1-0-1151" TargetMode="External"/><Relationship Id="rId13" Type="http://schemas.openxmlformats.org/officeDocument/2006/relationships/hyperlink" Target="https://www.culture.ru/movies/2784/ostrova-fedor-abram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okzvuk.ru/poezdka-v-proshloe-fedor-abramov-audiokniga-onlayn/" TargetMode="External"/><Relationship Id="rId12" Type="http://schemas.openxmlformats.org/officeDocument/2006/relationships/hyperlink" Target="http://md-eksperiment.org/post/20170411-biografiya-fyodora-abramov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kazayka.ru/poezdka-v-proshloe/" TargetMode="External"/><Relationship Id="rId11" Type="http://schemas.openxmlformats.org/officeDocument/2006/relationships/hyperlink" Target="http://www.sochinyashka.ru/russkaya_literatura/obraz-kudasova-v-povesti-abramova-poezdka-v-proshloe.html" TargetMode="External"/><Relationship Id="rId5" Type="http://schemas.openxmlformats.org/officeDocument/2006/relationships/hyperlink" Target="https://briefly.ru/abramov/poezdka_v_proshlo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ochinyashka.ru/russkaya_literatura/obraz-vlasika-v-povesti-abramova-poezdka-v-proshloe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ochinyashka.ru/russkaya_literatura/obraz-mikshy-v-povesti-abramova-poezdka-v-proshloe.html" TargetMode="External"/><Relationship Id="rId14" Type="http://schemas.openxmlformats.org/officeDocument/2006/relationships/hyperlink" Target="http://fabramov.ru/Vercola_Muse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>HP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2018-05-04T04:34:00Z</dcterms:created>
  <dcterms:modified xsi:type="dcterms:W3CDTF">2018-05-06T06:05:00Z</dcterms:modified>
</cp:coreProperties>
</file>