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D6" w:rsidRPr="001F7DF1" w:rsidRDefault="00752CD6" w:rsidP="00752CD6">
      <w:pPr>
        <w:jc w:val="center"/>
        <w:rPr>
          <w:rFonts w:ascii="Times New Roman" w:hAnsi="Times New Roman" w:cs="Times New Roman"/>
          <w:b/>
          <w:sz w:val="24"/>
        </w:rPr>
      </w:pPr>
      <w:r w:rsidRPr="001F7DF1">
        <w:rPr>
          <w:rFonts w:ascii="Times New Roman" w:hAnsi="Times New Roman" w:cs="Times New Roman"/>
          <w:b/>
          <w:sz w:val="24"/>
        </w:rPr>
        <w:t>А.П. Чехов</w:t>
      </w:r>
    </w:p>
    <w:p w:rsidR="00752CD6" w:rsidRPr="001F7DF1" w:rsidRDefault="00752CD6" w:rsidP="00752C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1">
        <w:rPr>
          <w:rFonts w:ascii="Times New Roman" w:hAnsi="Times New Roman" w:cs="Times New Roman"/>
          <w:b/>
          <w:sz w:val="24"/>
          <w:szCs w:val="24"/>
        </w:rPr>
        <w:t>«Дом с мезонином»</w:t>
      </w:r>
    </w:p>
    <w:p w:rsidR="00752CD6" w:rsidRPr="001F7DF1" w:rsidRDefault="00752CD6" w:rsidP="00752CD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62150" cy="3190875"/>
            <wp:effectExtent l="0" t="0" r="0" b="9525"/>
            <wp:wrapSquare wrapText="bothSides"/>
            <wp:docPr id="2" name="Рисунок 2" descr="C:\Users\Пользователь\AppData\Local\Microsoft\Windows\INetCache\Content.Word\101050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0105025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 мезонином» — повесть А.П. Чехова. Имеет подзаголовок «Рассказ художника». Впервые опубликована в журнале «Русская мысль» (1896 г., №4).</w:t>
      </w:r>
    </w:p>
    <w:p w:rsidR="00752CD6" w:rsidRPr="001F7DF1" w:rsidRDefault="00752CD6" w:rsidP="00752CD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архиве писателя сохранились четыре предварительные записи, позволяющие проследить направление художественной идеи писателя в начале его работы над этим замыслом. В письме Е.М. </w:t>
      </w:r>
      <w:proofErr w:type="spellStart"/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Шавровой</w:t>
      </w:r>
      <w:proofErr w:type="spellEnd"/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 октября 1895 г. автор сообщал: «Теперь пишу маленький рассказ «Моя невеста». У меня когда-то была невеста... Мою невесту звали так: «</w:t>
      </w:r>
      <w:proofErr w:type="spellStart"/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Мисюсь</w:t>
      </w:r>
      <w:proofErr w:type="spellEnd"/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Я ее очень любил. Об этом пишу я».</w:t>
      </w:r>
    </w:p>
    <w:p w:rsidR="00752CD6" w:rsidRPr="001F7DF1" w:rsidRDefault="00752CD6" w:rsidP="00752CD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обещанному для сборника «Призыв» сроку (декабрю 1895 г.) произведение закончено не было, что объяснялось расширением чеховского замысла и изменением жанра: вместо рассказа получалась повесть, которая была завершена в феврале 1896 г.</w:t>
      </w:r>
    </w:p>
    <w:p w:rsidR="00752CD6" w:rsidRPr="001F7DF1" w:rsidRDefault="00752CD6" w:rsidP="00752CD6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ряд источников, опираясь на которые удается определить круг прототипов героев и даже мест, изображенных в «Доме с мезонином». Так, «имение помещика Белокурова» обычно связывают с </w:t>
      </w:r>
      <w:proofErr w:type="spellStart"/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Богимовской</w:t>
      </w:r>
      <w:proofErr w:type="spellEnd"/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усадьбой Е.Д. </w:t>
      </w:r>
      <w:proofErr w:type="spellStart"/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Былим-Колосовского</w:t>
      </w:r>
      <w:proofErr w:type="spellEnd"/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Тульской (в тексте: «Т-</w:t>
      </w:r>
      <w:proofErr w:type="spellStart"/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губернии, где Чехов жил летом 1891 г.; «дом Волчаниновых» — с соседней с </w:t>
      </w:r>
      <w:proofErr w:type="spellStart"/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Богимовым</w:t>
      </w:r>
      <w:proofErr w:type="spellEnd"/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усадьбой </w:t>
      </w:r>
      <w:proofErr w:type="spellStart"/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Даньково</w:t>
      </w:r>
      <w:proofErr w:type="spellEnd"/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(одна из ее хозяек-сестер была учительницей местной школы, а о другой известно только то, что все считали ее «весьма поэтической натурой»; они-то, возможно, и явились прототипами чеховских героинь — сестер Волчаниновых). Другая версия возводит фамилию Волчаниновых по созвучию к фамилии сестер Турчаниновых, у которых в действительно существовавшем доме с мезонином в Тверской губернии (в повести: «Т-</w:t>
      </w:r>
      <w:proofErr w:type="spellStart"/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Pr="001F7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гостил И.И. Левитан, а любовную коллизию повести — к сложным взаимоотношениям художника-пейзажиста с ними. Отдельные моменты были, вероятно, подсказаны Чехову опытом его работы в земстве.</w:t>
      </w:r>
    </w:p>
    <w:p w:rsidR="00752CD6" w:rsidRDefault="00752CD6" w:rsidP="00752CD6">
      <w:pPr>
        <w:jc w:val="both"/>
        <w:rPr>
          <w:rFonts w:ascii="Times New Roman" w:hAnsi="Times New Roman" w:cs="Times New Roman"/>
          <w:sz w:val="24"/>
        </w:rPr>
      </w:pPr>
    </w:p>
    <w:p w:rsidR="00752CD6" w:rsidRDefault="00752CD6" w:rsidP="00752C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275354">
          <w:rPr>
            <w:rStyle w:val="a3"/>
            <w:rFonts w:ascii="Times New Roman" w:hAnsi="Times New Roman" w:cs="Times New Roman"/>
            <w:sz w:val="24"/>
          </w:rPr>
          <w:t>https://briefly.ru/chehov/dom_s_mezoninom/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52CD6" w:rsidRDefault="00752CD6" w:rsidP="00752C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275354">
          <w:rPr>
            <w:rStyle w:val="a3"/>
            <w:rFonts w:ascii="Times New Roman" w:hAnsi="Times New Roman" w:cs="Times New Roman"/>
            <w:sz w:val="24"/>
          </w:rPr>
          <w:t>http://rushist.com/index.php/rus-literature/3237-chekhov-dom-s-mezoninom-chitat-onlajn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52CD6" w:rsidRDefault="00752CD6" w:rsidP="00752C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7" w:history="1">
        <w:r w:rsidRPr="00275354">
          <w:rPr>
            <w:rStyle w:val="a3"/>
            <w:rFonts w:ascii="Times New Roman" w:hAnsi="Times New Roman" w:cs="Times New Roman"/>
            <w:sz w:val="24"/>
          </w:rPr>
          <w:t>https://audioknigi.club/chehov-anton-dom-s-mezoninom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52CD6" w:rsidRDefault="00752CD6" w:rsidP="00752C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- </w:t>
      </w:r>
      <w:hyperlink r:id="rId8" w:history="1">
        <w:r w:rsidR="00341EA6" w:rsidRPr="004C2767">
          <w:rPr>
            <w:rStyle w:val="a3"/>
            <w:rFonts w:ascii="Times New Roman" w:hAnsi="Times New Roman" w:cs="Times New Roman"/>
            <w:sz w:val="24"/>
          </w:rPr>
          <w:t>https://www.youtube.com/watch?v=mnwXsNCXT7o</w:t>
        </w:r>
      </w:hyperlink>
      <w:r w:rsidR="00341EA6">
        <w:rPr>
          <w:rFonts w:ascii="Times New Roman" w:hAnsi="Times New Roman" w:cs="Times New Roman"/>
          <w:sz w:val="24"/>
        </w:rPr>
        <w:t xml:space="preserve"> </w:t>
      </w:r>
    </w:p>
    <w:p w:rsidR="00752CD6" w:rsidRDefault="00752CD6" w:rsidP="00752C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9" w:history="1">
        <w:r w:rsidRPr="00275354">
          <w:rPr>
            <w:rStyle w:val="a3"/>
            <w:rFonts w:ascii="Times New Roman" w:hAnsi="Times New Roman" w:cs="Times New Roman"/>
            <w:sz w:val="24"/>
          </w:rPr>
          <w:t>http://lit-helper.com/p_Analiz_rasskaza_Dom_s_mezoninom_Chehova_A_P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52CD6" w:rsidRDefault="00752CD6" w:rsidP="00752C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героев - </w:t>
      </w:r>
      <w:hyperlink r:id="rId10" w:history="1">
        <w:r w:rsidRPr="00275354">
          <w:rPr>
            <w:rStyle w:val="a3"/>
            <w:rFonts w:ascii="Times New Roman" w:hAnsi="Times New Roman" w:cs="Times New Roman"/>
            <w:sz w:val="24"/>
          </w:rPr>
          <w:t>http://classlit.ru/publ/literatura_19_veka/chekhov_a_p/glavnye_geroi_rasskaza_dom_s_mezoninom_kharakteristika_geroev/79-1-0-1572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52CD6" w:rsidRPr="001F7DF1" w:rsidRDefault="00752CD6" w:rsidP="00752CD6">
      <w:pPr>
        <w:jc w:val="center"/>
        <w:rPr>
          <w:rFonts w:ascii="Times New Roman" w:hAnsi="Times New Roman" w:cs="Times New Roman"/>
          <w:b/>
          <w:sz w:val="24"/>
        </w:rPr>
      </w:pPr>
      <w:r w:rsidRPr="001F7DF1">
        <w:rPr>
          <w:rFonts w:ascii="Times New Roman" w:hAnsi="Times New Roman" w:cs="Times New Roman"/>
          <w:b/>
          <w:sz w:val="24"/>
        </w:rPr>
        <w:t>Проверь себя:</w:t>
      </w:r>
    </w:p>
    <w:p w:rsidR="00752CD6" w:rsidRDefault="00752CD6" w:rsidP="00752C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Онлайн-тесты - </w:t>
      </w:r>
      <w:hyperlink r:id="rId11" w:history="1">
        <w:r w:rsidRPr="00275354">
          <w:rPr>
            <w:rStyle w:val="a3"/>
            <w:rFonts w:ascii="Times New Roman" w:hAnsi="Times New Roman" w:cs="Times New Roman"/>
            <w:sz w:val="24"/>
          </w:rPr>
          <w:t>http://kupidonia.ru/viktoriny/viktorina-po-rasskazu-chehova-dom-s-mezoninom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52CD6" w:rsidRDefault="00341EA6" w:rsidP="00752CD6">
      <w:pPr>
        <w:jc w:val="both"/>
        <w:rPr>
          <w:rFonts w:ascii="Times New Roman" w:hAnsi="Times New Roman" w:cs="Times New Roman"/>
          <w:sz w:val="24"/>
        </w:rPr>
      </w:pPr>
      <w:hyperlink r:id="rId12" w:history="1">
        <w:r w:rsidR="00752CD6" w:rsidRPr="00275354">
          <w:rPr>
            <w:rStyle w:val="a3"/>
            <w:rFonts w:ascii="Times New Roman" w:hAnsi="Times New Roman" w:cs="Times New Roman"/>
            <w:sz w:val="24"/>
          </w:rPr>
          <w:t>http://obrazovaka.ru/test/dom-s-mezoninom-s-otvetami.html</w:t>
        </w:r>
      </w:hyperlink>
      <w:r w:rsidR="00752CD6">
        <w:rPr>
          <w:rFonts w:ascii="Times New Roman" w:hAnsi="Times New Roman" w:cs="Times New Roman"/>
          <w:sz w:val="24"/>
        </w:rPr>
        <w:t xml:space="preserve"> </w:t>
      </w:r>
    </w:p>
    <w:p w:rsidR="00752CD6" w:rsidRPr="001F7DF1" w:rsidRDefault="00752CD6" w:rsidP="00752CD6">
      <w:pPr>
        <w:jc w:val="center"/>
        <w:rPr>
          <w:rFonts w:ascii="Times New Roman" w:hAnsi="Times New Roman" w:cs="Times New Roman"/>
          <w:b/>
          <w:sz w:val="24"/>
        </w:rPr>
      </w:pPr>
      <w:r w:rsidRPr="001F7DF1">
        <w:rPr>
          <w:rFonts w:ascii="Times New Roman" w:hAnsi="Times New Roman" w:cs="Times New Roman"/>
          <w:b/>
          <w:sz w:val="24"/>
        </w:rPr>
        <w:lastRenderedPageBreak/>
        <w:t>«Попрыгунья»</w:t>
      </w:r>
    </w:p>
    <w:p w:rsidR="00752CD6" w:rsidRPr="001F7DF1" w:rsidRDefault="00752CD6" w:rsidP="00752CD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33575" cy="2857500"/>
            <wp:effectExtent l="0" t="0" r="9525" b="0"/>
            <wp:wrapSquare wrapText="bothSides"/>
            <wp:docPr id="1" name="Рисунок 1" descr="C:\Users\Пользователь\AppData\Local\Microsoft\Windows\INetCache\Content.Word\Kniga_Poprigunja_Chehov-20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Kniga_Poprigunja_Chehov-203x3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DF1">
        <w:rPr>
          <w:rFonts w:ascii="Times New Roman" w:hAnsi="Times New Roman" w:cs="Times New Roman"/>
          <w:sz w:val="24"/>
        </w:rPr>
        <w:t>История создания рассказа «Попрыгунья» относится к 1891 году. Рассказ вызвал скандал в Москве из-за которого Чехов едва не поссорился с художником Левитаном — одним из лучших своих друзей.</w:t>
      </w:r>
    </w:p>
    <w:p w:rsidR="00752CD6" w:rsidRPr="001F7DF1" w:rsidRDefault="00752CD6" w:rsidP="00752CD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7DF1">
        <w:rPr>
          <w:rFonts w:ascii="Times New Roman" w:hAnsi="Times New Roman" w:cs="Times New Roman"/>
          <w:sz w:val="24"/>
        </w:rPr>
        <w:t>В восьмидесятых годах Чехов дружил в Москве с Софьей Петровной Кувшинниковой. Это была дама уже не первой молодости, лет около сорока, художница-дилетантка, работою которой руководил Левитан. Муж ее был полицейским врачом. Раз в неделю на вечеринки Кувшинниковых собирались художники, литераторы, врачи, артисты. Часто бывали Чехов и Левитан. По общему отзыву, Софья Петровна была женщиной интересной и незаурядной, хотя не отличавшейся красотой. В ней было что-то, что собирало в ее кружок выдающихся людей, но, кажется, стремления к оригинальности в ней было больше, чем подлинной, неподдельной оригинальности.</w:t>
      </w:r>
    </w:p>
    <w:p w:rsidR="00752CD6" w:rsidRPr="001F7DF1" w:rsidRDefault="00752CD6" w:rsidP="00752CD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7DF1">
        <w:rPr>
          <w:rFonts w:ascii="Times New Roman" w:hAnsi="Times New Roman" w:cs="Times New Roman"/>
          <w:sz w:val="24"/>
        </w:rPr>
        <w:t>Чехов решил отразить образ Кувшинниковой в своем рассказе. Любовь героини к художнику Рябовскому — это любовь Кувшинниковой к Левитану. Неосторожность или ошибка Чехова в сюжете «Попрыгуньи» несомненны: взяв в героини художницу-дилетантку, в друзья дома он взял художника, да еще пейзажиста. Но еще большую ошибку он сделал, дав в мужья героине врача. Положим, муж Кувшинниковой был не выдающийся врач, будущее светило науки, как муж «попрыгуньи», а заурядный полицейский врач, все же в общем это увеличило сходство семьи «попрыгуньи» с семьей Кувшинниковой. После публикации Чехову не разрешали больше ходить в дом к Кувшинниковым.</w:t>
      </w:r>
    </w:p>
    <w:p w:rsidR="00752CD6" w:rsidRDefault="00752CD6" w:rsidP="00752CD6">
      <w:pPr>
        <w:jc w:val="both"/>
        <w:rPr>
          <w:rFonts w:ascii="Times New Roman" w:hAnsi="Times New Roman" w:cs="Times New Roman"/>
          <w:sz w:val="24"/>
        </w:rPr>
      </w:pPr>
    </w:p>
    <w:p w:rsidR="00752CD6" w:rsidRDefault="00752CD6" w:rsidP="00752C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14" w:history="1">
        <w:r w:rsidRPr="00275354">
          <w:rPr>
            <w:rStyle w:val="a3"/>
            <w:rFonts w:ascii="Times New Roman" w:hAnsi="Times New Roman" w:cs="Times New Roman"/>
            <w:sz w:val="24"/>
          </w:rPr>
          <w:t>https://briefly.ru/chehov/poprygunya/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52CD6" w:rsidRDefault="00752CD6" w:rsidP="00752C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15" w:history="1">
        <w:r w:rsidRPr="00275354">
          <w:rPr>
            <w:rStyle w:val="a3"/>
            <w:rFonts w:ascii="Times New Roman" w:hAnsi="Times New Roman" w:cs="Times New Roman"/>
            <w:sz w:val="24"/>
          </w:rPr>
          <w:t>http://rushist.com/index.php/rus-literature/3252-chekhov-poprygunya-chitat-onlajn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52CD6" w:rsidRDefault="00752CD6" w:rsidP="00752C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16" w:history="1">
        <w:r w:rsidRPr="00275354">
          <w:rPr>
            <w:rStyle w:val="a3"/>
            <w:rFonts w:ascii="Times New Roman" w:hAnsi="Times New Roman" w:cs="Times New Roman"/>
            <w:sz w:val="24"/>
          </w:rPr>
          <w:t>https://teatr.audio/chehov-anton-poprygunya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52CD6" w:rsidRDefault="00752CD6" w:rsidP="00752C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- </w:t>
      </w:r>
      <w:hyperlink r:id="rId17" w:history="1">
        <w:r w:rsidR="00341EA6" w:rsidRPr="004C2767">
          <w:rPr>
            <w:rStyle w:val="a3"/>
            <w:rFonts w:ascii="Times New Roman" w:hAnsi="Times New Roman" w:cs="Times New Roman"/>
            <w:sz w:val="24"/>
          </w:rPr>
          <w:t>https://www.ivi.ru/watch/60312</w:t>
        </w:r>
      </w:hyperlink>
      <w:r w:rsidR="00341EA6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752CD6" w:rsidRDefault="00752CD6" w:rsidP="00752C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18" w:history="1">
        <w:r w:rsidRPr="00275354">
          <w:rPr>
            <w:rStyle w:val="a3"/>
            <w:rFonts w:ascii="Times New Roman" w:hAnsi="Times New Roman" w:cs="Times New Roman"/>
            <w:sz w:val="24"/>
          </w:rPr>
          <w:t>https://goldlit.ru/chehov/286-poprygunia-analiz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52CD6" w:rsidRDefault="00752CD6" w:rsidP="00752C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героев - </w:t>
      </w:r>
      <w:hyperlink r:id="rId19" w:history="1">
        <w:r w:rsidRPr="00275354">
          <w:rPr>
            <w:rStyle w:val="a3"/>
            <w:rFonts w:ascii="Times New Roman" w:hAnsi="Times New Roman" w:cs="Times New Roman"/>
            <w:sz w:val="24"/>
          </w:rPr>
          <w:t>http://classlit.ru/publ/literatura_19_veka/chekhov_a_p/glavnye_geroi_rasskaza_poprygunja_chekhova_kharakteristika_geroev/79-1-0-1575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52CD6" w:rsidRPr="00836767" w:rsidRDefault="00752CD6" w:rsidP="00752CD6">
      <w:pPr>
        <w:jc w:val="center"/>
        <w:rPr>
          <w:rFonts w:ascii="Times New Roman" w:hAnsi="Times New Roman" w:cs="Times New Roman"/>
          <w:b/>
          <w:sz w:val="24"/>
        </w:rPr>
      </w:pPr>
      <w:r w:rsidRPr="00836767">
        <w:rPr>
          <w:rFonts w:ascii="Times New Roman" w:hAnsi="Times New Roman" w:cs="Times New Roman"/>
          <w:b/>
          <w:sz w:val="24"/>
        </w:rPr>
        <w:t>Проверь себя:</w:t>
      </w:r>
    </w:p>
    <w:p w:rsidR="00752CD6" w:rsidRDefault="00752CD6" w:rsidP="00752C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- </w:t>
      </w:r>
      <w:hyperlink r:id="rId20" w:history="1">
        <w:r w:rsidRPr="00275354">
          <w:rPr>
            <w:rStyle w:val="a3"/>
            <w:rFonts w:ascii="Times New Roman" w:hAnsi="Times New Roman" w:cs="Times New Roman"/>
            <w:sz w:val="24"/>
          </w:rPr>
          <w:t>http://kupidonia.ru/viktoriny/viktorina-po-rasskazu-chehova-poprygunja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52CD6" w:rsidRDefault="00341EA6" w:rsidP="00752CD6">
      <w:pPr>
        <w:jc w:val="both"/>
        <w:rPr>
          <w:rFonts w:ascii="Times New Roman" w:hAnsi="Times New Roman" w:cs="Times New Roman"/>
          <w:sz w:val="24"/>
        </w:rPr>
      </w:pPr>
      <w:hyperlink r:id="rId21" w:history="1">
        <w:r w:rsidR="00752CD6" w:rsidRPr="00275354">
          <w:rPr>
            <w:rStyle w:val="a3"/>
            <w:rFonts w:ascii="Times New Roman" w:hAnsi="Times New Roman" w:cs="Times New Roman"/>
            <w:sz w:val="24"/>
          </w:rPr>
          <w:t>http://obrazovaka.ru/test/poprygunya-s-otvetami-online.html</w:t>
        </w:r>
      </w:hyperlink>
    </w:p>
    <w:p w:rsidR="00752CD6" w:rsidRDefault="00341EA6" w:rsidP="00752CD6">
      <w:pPr>
        <w:jc w:val="both"/>
        <w:rPr>
          <w:rFonts w:ascii="Times New Roman" w:hAnsi="Times New Roman" w:cs="Times New Roman"/>
          <w:sz w:val="24"/>
        </w:rPr>
      </w:pPr>
      <w:hyperlink r:id="rId22" w:history="1">
        <w:r w:rsidR="00752CD6" w:rsidRPr="00275354">
          <w:rPr>
            <w:rStyle w:val="a3"/>
            <w:rFonts w:ascii="Times New Roman" w:hAnsi="Times New Roman" w:cs="Times New Roman"/>
            <w:sz w:val="24"/>
          </w:rPr>
          <w:t>http://testedu.ru/test/literatura/10-klass/tvorchestvo-chexova.html</w:t>
        </w:r>
      </w:hyperlink>
    </w:p>
    <w:p w:rsidR="00752CD6" w:rsidRDefault="00752CD6" w:rsidP="00752CD6">
      <w:pPr>
        <w:jc w:val="both"/>
        <w:rPr>
          <w:rFonts w:ascii="Times New Roman" w:hAnsi="Times New Roman" w:cs="Times New Roman"/>
          <w:sz w:val="24"/>
        </w:rPr>
      </w:pPr>
    </w:p>
    <w:p w:rsidR="00752CD6" w:rsidRPr="00836767" w:rsidRDefault="00752CD6" w:rsidP="00752CD6">
      <w:pPr>
        <w:jc w:val="both"/>
        <w:rPr>
          <w:rFonts w:ascii="Times New Roman" w:hAnsi="Times New Roman" w:cs="Times New Roman"/>
          <w:sz w:val="24"/>
        </w:rPr>
      </w:pPr>
      <w:r w:rsidRPr="00836767">
        <w:rPr>
          <w:rFonts w:ascii="Times New Roman" w:hAnsi="Times New Roman" w:cs="Times New Roman"/>
          <w:sz w:val="24"/>
        </w:rPr>
        <w:t xml:space="preserve">Биография автора - </w:t>
      </w:r>
      <w:hyperlink r:id="rId23" w:history="1">
        <w:r w:rsidRPr="00836767">
          <w:rPr>
            <w:rStyle w:val="a3"/>
            <w:rFonts w:ascii="Times New Roman" w:hAnsi="Times New Roman" w:cs="Times New Roman"/>
            <w:sz w:val="24"/>
          </w:rPr>
          <w:t>http://citaty.su/biografiya-antona-pavlovicha-chexova</w:t>
        </w:r>
      </w:hyperlink>
      <w:r w:rsidRPr="00836767">
        <w:rPr>
          <w:rFonts w:ascii="Times New Roman" w:hAnsi="Times New Roman" w:cs="Times New Roman"/>
          <w:sz w:val="24"/>
        </w:rPr>
        <w:t xml:space="preserve"> </w:t>
      </w:r>
    </w:p>
    <w:p w:rsidR="00752CD6" w:rsidRPr="00836767" w:rsidRDefault="00752CD6" w:rsidP="00752CD6">
      <w:pPr>
        <w:jc w:val="both"/>
        <w:rPr>
          <w:rFonts w:ascii="Times New Roman" w:hAnsi="Times New Roman" w:cs="Times New Roman"/>
          <w:sz w:val="24"/>
        </w:rPr>
      </w:pPr>
      <w:r w:rsidRPr="00836767">
        <w:rPr>
          <w:rFonts w:ascii="Times New Roman" w:hAnsi="Times New Roman" w:cs="Times New Roman"/>
          <w:sz w:val="24"/>
        </w:rPr>
        <w:t xml:space="preserve">                                  </w:t>
      </w:r>
      <w:hyperlink r:id="rId24" w:history="1">
        <w:r w:rsidRPr="00836767">
          <w:rPr>
            <w:rStyle w:val="a3"/>
            <w:rFonts w:ascii="Times New Roman" w:hAnsi="Times New Roman" w:cs="Times New Roman"/>
            <w:sz w:val="24"/>
          </w:rPr>
          <w:t>http://obrazovaka.ru/essay/chehov</w:t>
        </w:r>
      </w:hyperlink>
    </w:p>
    <w:p w:rsidR="00752CD6" w:rsidRPr="00836767" w:rsidRDefault="00752CD6" w:rsidP="00752CD6">
      <w:pPr>
        <w:jc w:val="both"/>
        <w:rPr>
          <w:rFonts w:ascii="Times New Roman" w:hAnsi="Times New Roman" w:cs="Times New Roman"/>
          <w:sz w:val="24"/>
        </w:rPr>
      </w:pPr>
      <w:r w:rsidRPr="00836767">
        <w:rPr>
          <w:rFonts w:ascii="Times New Roman" w:hAnsi="Times New Roman" w:cs="Times New Roman"/>
          <w:sz w:val="24"/>
        </w:rPr>
        <w:lastRenderedPageBreak/>
        <w:t xml:space="preserve">100 интересных факта о жизни А. Чехова - </w:t>
      </w:r>
      <w:hyperlink r:id="rId25" w:history="1">
        <w:r w:rsidRPr="00836767">
          <w:rPr>
            <w:rStyle w:val="a3"/>
            <w:rFonts w:ascii="Times New Roman" w:hAnsi="Times New Roman" w:cs="Times New Roman"/>
            <w:sz w:val="24"/>
          </w:rPr>
          <w:t>http://100-faktov.ru/100-interesnyx-faktov-iz-zhizni-chexova/</w:t>
        </w:r>
      </w:hyperlink>
      <w:r w:rsidRPr="00836767">
        <w:rPr>
          <w:rFonts w:ascii="Times New Roman" w:hAnsi="Times New Roman" w:cs="Times New Roman"/>
          <w:sz w:val="24"/>
        </w:rPr>
        <w:t xml:space="preserve"> </w:t>
      </w:r>
    </w:p>
    <w:p w:rsidR="00752CD6" w:rsidRPr="00836767" w:rsidRDefault="00752CD6" w:rsidP="00752CD6">
      <w:pPr>
        <w:jc w:val="both"/>
        <w:rPr>
          <w:rFonts w:ascii="Times New Roman" w:hAnsi="Times New Roman" w:cs="Times New Roman"/>
          <w:sz w:val="24"/>
        </w:rPr>
      </w:pPr>
      <w:r w:rsidRPr="00836767">
        <w:rPr>
          <w:rFonts w:ascii="Times New Roman" w:hAnsi="Times New Roman" w:cs="Times New Roman"/>
          <w:sz w:val="24"/>
        </w:rPr>
        <w:t xml:space="preserve">Все о Чехове - </w:t>
      </w:r>
      <w:hyperlink r:id="rId26" w:history="1">
        <w:r w:rsidRPr="00836767">
          <w:rPr>
            <w:rStyle w:val="a3"/>
            <w:rFonts w:ascii="Times New Roman" w:hAnsi="Times New Roman" w:cs="Times New Roman"/>
            <w:sz w:val="24"/>
          </w:rPr>
          <w:t>http://chehov-lit.ru/</w:t>
        </w:r>
      </w:hyperlink>
      <w:r w:rsidRPr="00836767">
        <w:rPr>
          <w:rFonts w:ascii="Times New Roman" w:hAnsi="Times New Roman" w:cs="Times New Roman"/>
          <w:sz w:val="24"/>
        </w:rPr>
        <w:t xml:space="preserve"> </w:t>
      </w:r>
    </w:p>
    <w:p w:rsidR="00752CD6" w:rsidRPr="00836767" w:rsidRDefault="00752CD6" w:rsidP="00752CD6">
      <w:pPr>
        <w:jc w:val="both"/>
        <w:rPr>
          <w:rFonts w:ascii="Times New Roman" w:hAnsi="Times New Roman" w:cs="Times New Roman"/>
          <w:sz w:val="24"/>
        </w:rPr>
      </w:pPr>
      <w:r w:rsidRPr="00836767">
        <w:rPr>
          <w:rFonts w:ascii="Times New Roman" w:hAnsi="Times New Roman" w:cs="Times New Roman"/>
          <w:sz w:val="24"/>
        </w:rPr>
        <w:t xml:space="preserve">Государственный литературно-мемориальный музей-заповедник А.П. Чехова «Мелихово» - </w:t>
      </w:r>
      <w:hyperlink r:id="rId27" w:history="1">
        <w:r w:rsidRPr="00836767">
          <w:rPr>
            <w:rStyle w:val="a3"/>
            <w:rFonts w:ascii="Times New Roman" w:hAnsi="Times New Roman" w:cs="Times New Roman"/>
            <w:sz w:val="24"/>
          </w:rPr>
          <w:t>https://chekhovmuseum.com/</w:t>
        </w:r>
      </w:hyperlink>
      <w:r w:rsidRPr="00836767">
        <w:rPr>
          <w:rFonts w:ascii="Times New Roman" w:hAnsi="Times New Roman" w:cs="Times New Roman"/>
          <w:sz w:val="24"/>
        </w:rPr>
        <w:t xml:space="preserve"> </w:t>
      </w:r>
    </w:p>
    <w:p w:rsidR="00A214D9" w:rsidRDefault="00A214D9" w:rsidP="00752CD6">
      <w:pPr>
        <w:ind w:left="-284"/>
      </w:pPr>
    </w:p>
    <w:sectPr w:rsidR="00A214D9" w:rsidSect="00752C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D6"/>
    <w:rsid w:val="00341EA6"/>
    <w:rsid w:val="00752CD6"/>
    <w:rsid w:val="00A2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C0DA"/>
  <w15:chartTrackingRefBased/>
  <w15:docId w15:val="{1F2680B5-9ABA-4796-AE92-F7228240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CD6"/>
    <w:rPr>
      <w:color w:val="0563C1" w:themeColor="hyperlink"/>
      <w:u w:val="single"/>
    </w:rPr>
  </w:style>
  <w:style w:type="paragraph" w:styleId="a4">
    <w:name w:val="No Spacing"/>
    <w:uiPriority w:val="1"/>
    <w:qFormat/>
    <w:rsid w:val="00752CD6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341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wXsNCXT7o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goldlit.ru/chehov/286-poprygunia-analiz" TargetMode="External"/><Relationship Id="rId26" Type="http://schemas.openxmlformats.org/officeDocument/2006/relationships/hyperlink" Target="http://chehov-li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brazovaka.ru/test/poprygunya-s-otvetami-online.html" TargetMode="External"/><Relationship Id="rId7" Type="http://schemas.openxmlformats.org/officeDocument/2006/relationships/hyperlink" Target="https://audioknigi.club/chehov-anton-dom-s-mezoninom" TargetMode="External"/><Relationship Id="rId12" Type="http://schemas.openxmlformats.org/officeDocument/2006/relationships/hyperlink" Target="http://obrazovaka.ru/test/dom-s-mezoninom-s-otvetami.html" TargetMode="External"/><Relationship Id="rId17" Type="http://schemas.openxmlformats.org/officeDocument/2006/relationships/hyperlink" Target="https://www.ivi.ru/watch/60312" TargetMode="External"/><Relationship Id="rId25" Type="http://schemas.openxmlformats.org/officeDocument/2006/relationships/hyperlink" Target="http://100-faktov.ru/100-interesnyx-faktov-iz-zhizni-chexov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tr.audio/chehov-anton-poprygunya" TargetMode="External"/><Relationship Id="rId20" Type="http://schemas.openxmlformats.org/officeDocument/2006/relationships/hyperlink" Target="http://kupidonia.ru/viktoriny/viktorina-po-rasskazu-chehova-poprygunj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shist.com/index.php/rus-literature/3237-chekhov-dom-s-mezoninom-chitat-onlajn" TargetMode="External"/><Relationship Id="rId11" Type="http://schemas.openxmlformats.org/officeDocument/2006/relationships/hyperlink" Target="http://kupidonia.ru/viktoriny/viktorina-po-rasskazu-chehova-dom-s-mezoninom" TargetMode="External"/><Relationship Id="rId24" Type="http://schemas.openxmlformats.org/officeDocument/2006/relationships/hyperlink" Target="http://obrazovaka.ru/essay/chehov" TargetMode="External"/><Relationship Id="rId5" Type="http://schemas.openxmlformats.org/officeDocument/2006/relationships/hyperlink" Target="https://briefly.ru/chehov/dom_s_mezoninom/" TargetMode="External"/><Relationship Id="rId15" Type="http://schemas.openxmlformats.org/officeDocument/2006/relationships/hyperlink" Target="http://rushist.com/index.php/rus-literature/3252-chekhov-poprygunya-chitat-onlajn" TargetMode="External"/><Relationship Id="rId23" Type="http://schemas.openxmlformats.org/officeDocument/2006/relationships/hyperlink" Target="http://citaty.su/biografiya-antona-pavlovicha-chexov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lasslit.ru/publ/literatura_19_veka/chekhov_a_p/glavnye_geroi_rasskaza_dom_s_mezoninom_kharakteristika_geroev/79-1-0-1572" TargetMode="External"/><Relationship Id="rId19" Type="http://schemas.openxmlformats.org/officeDocument/2006/relationships/hyperlink" Target="http://classlit.ru/publ/literatura_19_veka/chekhov_a_p/glavnye_geroi_rasskaza_poprygunja_chekhova_kharakteristika_geroev/79-1-0-157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t-helper.com/p_Analiz_rasskaza_Dom_s_mezoninom_Chehova_A_P" TargetMode="External"/><Relationship Id="rId14" Type="http://schemas.openxmlformats.org/officeDocument/2006/relationships/hyperlink" Target="https://briefly.ru/chehov/poprygunya/" TargetMode="External"/><Relationship Id="rId22" Type="http://schemas.openxmlformats.org/officeDocument/2006/relationships/hyperlink" Target="http://testedu.ru/test/literatura/10-klass/tvorchestvo-chexova.html" TargetMode="External"/><Relationship Id="rId27" Type="http://schemas.openxmlformats.org/officeDocument/2006/relationships/hyperlink" Target="https://chekhovmuse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999</Words>
  <Characters>5698</Characters>
  <Application>Microsoft Office Word</Application>
  <DocSecurity>0</DocSecurity>
  <Lines>47</Lines>
  <Paragraphs>13</Paragraphs>
  <ScaleCrop>false</ScaleCrop>
  <Company>HP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2018-06-09T05:35:00Z</dcterms:created>
  <dcterms:modified xsi:type="dcterms:W3CDTF">2018-07-04T08:07:00Z</dcterms:modified>
</cp:coreProperties>
</file>