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702" w:rsidRDefault="00011702" w:rsidP="0001170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011702">
        <w:rPr>
          <w:rFonts w:ascii="Times New Roman" w:hAnsi="Times New Roman" w:cs="Times New Roman"/>
          <w:b/>
          <w:sz w:val="24"/>
        </w:rPr>
        <w:t>Л.</w:t>
      </w:r>
      <w:r>
        <w:rPr>
          <w:rFonts w:ascii="Times New Roman" w:hAnsi="Times New Roman" w:cs="Times New Roman"/>
          <w:b/>
          <w:sz w:val="24"/>
        </w:rPr>
        <w:t xml:space="preserve"> П</w:t>
      </w:r>
      <w:r w:rsidRPr="00011702">
        <w:rPr>
          <w:rFonts w:ascii="Times New Roman" w:hAnsi="Times New Roman" w:cs="Times New Roman"/>
          <w:b/>
          <w:sz w:val="24"/>
        </w:rPr>
        <w:t xml:space="preserve">антелеев </w:t>
      </w:r>
      <w:r>
        <w:rPr>
          <w:rFonts w:ascii="Times New Roman" w:hAnsi="Times New Roman" w:cs="Times New Roman"/>
          <w:b/>
          <w:sz w:val="24"/>
        </w:rPr>
        <w:t>«Б</w:t>
      </w:r>
      <w:r w:rsidRPr="00011702">
        <w:rPr>
          <w:rFonts w:ascii="Times New Roman" w:hAnsi="Times New Roman" w:cs="Times New Roman"/>
          <w:b/>
          <w:sz w:val="24"/>
        </w:rPr>
        <w:t xml:space="preserve">уква </w:t>
      </w:r>
      <w:r>
        <w:rPr>
          <w:rFonts w:ascii="Times New Roman" w:hAnsi="Times New Roman" w:cs="Times New Roman"/>
          <w:b/>
          <w:sz w:val="24"/>
        </w:rPr>
        <w:t>«</w:t>
      </w:r>
      <w:r w:rsidRPr="00011702">
        <w:rPr>
          <w:rFonts w:ascii="Times New Roman" w:hAnsi="Times New Roman" w:cs="Times New Roman"/>
          <w:b/>
          <w:sz w:val="24"/>
        </w:rPr>
        <w:t>ты</w:t>
      </w:r>
      <w:r>
        <w:rPr>
          <w:rFonts w:ascii="Times New Roman" w:hAnsi="Times New Roman" w:cs="Times New Roman"/>
          <w:b/>
          <w:sz w:val="24"/>
        </w:rPr>
        <w:t>»</w:t>
      </w:r>
    </w:p>
    <w:p w:rsid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15000" cy="484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Учил я когда-то одну маленькую девочку читать и писать. Девочку звали Иринушка, было ей четыре года пять месяцев, и была она большая умница. За каких-нибудь десять дней мы одолели с ней всю русскую азбуку, могли уже свободно читать и «папа», и «мама», и «Саша», и «Маша», и оставалась у нас невыученной одна только, самая последняя буква – «я».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И тут вот, на этой последней буковке, мы вдруг с Иринушкой и споткнулись.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Я, как всегда, показал ей букву, дал ей как следует ее рассмотреть и сказал: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А это вот, Иринушка, буква «я».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Иринушка с удивлением на меня посмотрела и говорит: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Ты?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Почему «ты»? Что за «ты»? Я же сказал тебе: это буква «я»!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Буква ты?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Да не «ты», а «я»!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Она еще больше удивилась и говорит: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Я и говорю: ты.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Да не я, а буква «я»!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lastRenderedPageBreak/>
        <w:t>– Не ты, а буква ты?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Ох, Иринушка, Иринушка! Наверное, мы, голубушка, с тобой немного переучились. Неужели ты в самом деле не понимаешь, что это не я, а что это буква так называется: «я»?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Нет, – говорит, – почему не понимаю? Я понимаю.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Что ты понимаешь?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Это не ты, а это буква так называется: «ты».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Фу! Ну в самом деле, ну что ты с ней поделаешь? Как же, скажите на милость, ей объяснить, что я – это не я, ты – не ты, она – не она и что вообще «я» – это только буква.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Ну, вот что, – сказал я наконец, – ну, давай, скажи как будто про себя: я! Понимаешь? Про себя. Как ты про себя говоришь.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 xml:space="preserve">Она </w:t>
      </w:r>
      <w:proofErr w:type="gramStart"/>
      <w:r w:rsidRPr="00011702">
        <w:rPr>
          <w:rFonts w:ascii="Times New Roman" w:hAnsi="Times New Roman" w:cs="Times New Roman"/>
          <w:sz w:val="24"/>
        </w:rPr>
        <w:t>поняла</w:t>
      </w:r>
      <w:proofErr w:type="gramEnd"/>
      <w:r w:rsidRPr="00011702">
        <w:rPr>
          <w:rFonts w:ascii="Times New Roman" w:hAnsi="Times New Roman" w:cs="Times New Roman"/>
          <w:sz w:val="24"/>
        </w:rPr>
        <w:t xml:space="preserve"> как будто. Кивнула. Потом спрашивает: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Говорить?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Ну, ну… Конечно.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Вижу – молчит. Опустила голову. Губами шевелит.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Я говорю: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Ну, что же ты?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Я сказала.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А я не слышал, что ты сказала.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Ты же мне велел про себя говорить. Вот я потихоньку и говорю.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Что же ты говоришь?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Она оглянулась и шепотом – на ухо мне: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Ты!..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Я не выдержал, вскочил, схватился за голову и забегал по комнате.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Внутри у меня уже все кипело, как вода в чайнике. А бедная Иринушка сидела, склонившись над букварем, искоса посматривала на меня и жалобно сопела. Ей, наверно, было стыдно, что она такая бестолковая. Но и мне тоже было стыдно, что я – большой человек – не могу научить маленького человека правильно читать такую простую букву, как буква «я».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Наконец я придумал все-таки. Я быстро подошел к девочке, ткнул ее пальцем в нос и спрашиваю: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Это кто?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Она говорит: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Это я.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Ну вот… Понимаешь? А это буква «я»!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Она говорит: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Понимаю…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lastRenderedPageBreak/>
        <w:t>А у самой уж, вижу, и губы дрожат и носик сморщился – вот-вот заплачет.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Что же ты, – я спрашиваю, – понимаешь?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Понимаю, – говорит, – что это я.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Правильно! Молодец! А это вот буква «я». Ясно?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Ясно, – говорит. – Это буква ты.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Да не ты, а я!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Не я, а ты.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Не я, а буква «я»!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Не ты, а буква «ты».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Не буква «ты», господи боже мой, а буква «я»!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Не буква «я», господи боже мой, а буква «ты»!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Я опять вскочил и опять забегал по комнате.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Нет такой буквы! – закричал я. – Пойми ты, бестолковая девчонка! Нет и не может быть такой буквы! Есть буква «я». Понимаешь? Я! Буква «я»! Изволь повторять за мной: я! я! я!..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Ты, ты, ты, – пролепетала она, едва разжимая губы. Потом уронила голову на стол и заплакала. Да так громко и так жалобно, что весь мой гнев сразу остыл. Мне стало жалко ее.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Хорошо, – сказал я. – Как видно, мы с тобой и в самом деле немного заработались. Возьми свои книги и тетрадки и можешь идти гулять. На сегодня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хватит.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Она кое-как запихала в сумочку свое барахлишко и, ни слова мне не сказав, спотыкаясь и всхлипывая вышла из комнаты.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А я, оставшись один, задумался: что же делать? Как же мы в конце концов перешагнем через эту проклятую букву «я»?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«Ладно, – решил я. – Забудем о ней. Ну ее. Начнем следующий урок прямо с чтения. Может быть, так лучше будет».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И на другой день, когда Иринушка, веселая и раскрасневшаяся после игры, пришла на урок, я не стал ей напоминать о вчерашнем, а просто посадил ее за букварь, открыл первую попавшуюся страницу и сказал: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А ну, сударыня, давайте-ка, почитайте мне что-нибудь.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 xml:space="preserve">Она, как всегда перед чтением, поерзала на стуле, вздохнула, уткнулась и </w:t>
      </w:r>
      <w:proofErr w:type="gramStart"/>
      <w:r w:rsidRPr="00011702">
        <w:rPr>
          <w:rFonts w:ascii="Times New Roman" w:hAnsi="Times New Roman" w:cs="Times New Roman"/>
          <w:sz w:val="24"/>
        </w:rPr>
        <w:t>пальцем</w:t>
      </w:r>
      <w:proofErr w:type="gramEnd"/>
      <w:r w:rsidRPr="00011702">
        <w:rPr>
          <w:rFonts w:ascii="Times New Roman" w:hAnsi="Times New Roman" w:cs="Times New Roman"/>
          <w:sz w:val="24"/>
        </w:rPr>
        <w:t xml:space="preserve"> и носиком в страницу и, пошевелив губами, бегло и не переводя дыхания, прочла: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 xml:space="preserve">– </w:t>
      </w:r>
      <w:proofErr w:type="spellStart"/>
      <w:r w:rsidRPr="00011702">
        <w:rPr>
          <w:rFonts w:ascii="Times New Roman" w:hAnsi="Times New Roman" w:cs="Times New Roman"/>
          <w:sz w:val="24"/>
        </w:rPr>
        <w:t>Тыкову</w:t>
      </w:r>
      <w:proofErr w:type="spellEnd"/>
      <w:r w:rsidRPr="00011702">
        <w:rPr>
          <w:rFonts w:ascii="Times New Roman" w:hAnsi="Times New Roman" w:cs="Times New Roman"/>
          <w:sz w:val="24"/>
        </w:rPr>
        <w:t xml:space="preserve"> дали </w:t>
      </w:r>
      <w:proofErr w:type="spellStart"/>
      <w:r w:rsidRPr="00011702">
        <w:rPr>
          <w:rFonts w:ascii="Times New Roman" w:hAnsi="Times New Roman" w:cs="Times New Roman"/>
          <w:sz w:val="24"/>
        </w:rPr>
        <w:t>тыблоко</w:t>
      </w:r>
      <w:proofErr w:type="spellEnd"/>
      <w:r w:rsidRPr="00011702">
        <w:rPr>
          <w:rFonts w:ascii="Times New Roman" w:hAnsi="Times New Roman" w:cs="Times New Roman"/>
          <w:sz w:val="24"/>
        </w:rPr>
        <w:t>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От удивления я даже на стуле подскочил: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 xml:space="preserve">– Что такое? Какому </w:t>
      </w:r>
      <w:proofErr w:type="spellStart"/>
      <w:r w:rsidRPr="00011702">
        <w:rPr>
          <w:rFonts w:ascii="Times New Roman" w:hAnsi="Times New Roman" w:cs="Times New Roman"/>
          <w:sz w:val="24"/>
        </w:rPr>
        <w:t>Тыкову</w:t>
      </w:r>
      <w:proofErr w:type="spellEnd"/>
      <w:r w:rsidRPr="00011702">
        <w:rPr>
          <w:rFonts w:ascii="Times New Roman" w:hAnsi="Times New Roman" w:cs="Times New Roman"/>
          <w:sz w:val="24"/>
        </w:rPr>
        <w:t xml:space="preserve">? Какое </w:t>
      </w:r>
      <w:proofErr w:type="spellStart"/>
      <w:r w:rsidRPr="00011702">
        <w:rPr>
          <w:rFonts w:ascii="Times New Roman" w:hAnsi="Times New Roman" w:cs="Times New Roman"/>
          <w:sz w:val="24"/>
        </w:rPr>
        <w:t>тыблоко</w:t>
      </w:r>
      <w:proofErr w:type="spellEnd"/>
      <w:r w:rsidRPr="00011702">
        <w:rPr>
          <w:rFonts w:ascii="Times New Roman" w:hAnsi="Times New Roman" w:cs="Times New Roman"/>
          <w:sz w:val="24"/>
        </w:rPr>
        <w:t xml:space="preserve">? Что еще за </w:t>
      </w:r>
      <w:proofErr w:type="spellStart"/>
      <w:r w:rsidRPr="00011702">
        <w:rPr>
          <w:rFonts w:ascii="Times New Roman" w:hAnsi="Times New Roman" w:cs="Times New Roman"/>
          <w:sz w:val="24"/>
        </w:rPr>
        <w:t>тыблоко</w:t>
      </w:r>
      <w:proofErr w:type="spellEnd"/>
      <w:r w:rsidRPr="00011702">
        <w:rPr>
          <w:rFonts w:ascii="Times New Roman" w:hAnsi="Times New Roman" w:cs="Times New Roman"/>
          <w:sz w:val="24"/>
        </w:rPr>
        <w:t>?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Посмотрел в букварь, а там черным по белому написано: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lastRenderedPageBreak/>
        <w:t>«Якову дали яблоко».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Вам смешно? Я тоже, конечно, посмеялся. А потом говорю: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 xml:space="preserve">– Яблоко, Иринушка! Яблоко, а не </w:t>
      </w:r>
      <w:proofErr w:type="spellStart"/>
      <w:r w:rsidRPr="00011702">
        <w:rPr>
          <w:rFonts w:ascii="Times New Roman" w:hAnsi="Times New Roman" w:cs="Times New Roman"/>
          <w:sz w:val="24"/>
        </w:rPr>
        <w:t>тыблоко</w:t>
      </w:r>
      <w:proofErr w:type="spellEnd"/>
      <w:r w:rsidRPr="00011702">
        <w:rPr>
          <w:rFonts w:ascii="Times New Roman" w:hAnsi="Times New Roman" w:cs="Times New Roman"/>
          <w:sz w:val="24"/>
        </w:rPr>
        <w:t>!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Она удивилась и говорит: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Яблоко? Так значит, это буква «я»?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Я уже хотел сказать: «Ну конечно, «я»! А потом спохватился и думаю: «Нет, голубушка! Знаем мы вас. Если я скажу «я» – значит – опять пошло-поехало? Нет, уж сейчас мы на эту удочку не попадемся».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И я сказал: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– Да, правильно. Это буква «ты».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 xml:space="preserve">Конечно, не очень-то хорошо говорить неправду. Даже очень нехорошо говорить неправду. Но что же поделаешь! Если бы я сказал «я», а не «ты», кто знает, чем бы все это кончилось. И, может быть, бедная Иринушка так всю жизнь и говорила бы – вместо «яблоко» – </w:t>
      </w:r>
      <w:proofErr w:type="spellStart"/>
      <w:r w:rsidRPr="00011702">
        <w:rPr>
          <w:rFonts w:ascii="Times New Roman" w:hAnsi="Times New Roman" w:cs="Times New Roman"/>
          <w:sz w:val="24"/>
        </w:rPr>
        <w:t>тыблоко</w:t>
      </w:r>
      <w:proofErr w:type="spellEnd"/>
      <w:r w:rsidRPr="00011702">
        <w:rPr>
          <w:rFonts w:ascii="Times New Roman" w:hAnsi="Times New Roman" w:cs="Times New Roman"/>
          <w:sz w:val="24"/>
        </w:rPr>
        <w:t xml:space="preserve">, вместо «ярмарка» – </w:t>
      </w:r>
      <w:proofErr w:type="spellStart"/>
      <w:r w:rsidRPr="00011702">
        <w:rPr>
          <w:rFonts w:ascii="Times New Roman" w:hAnsi="Times New Roman" w:cs="Times New Roman"/>
          <w:sz w:val="24"/>
        </w:rPr>
        <w:t>тырмарка</w:t>
      </w:r>
      <w:proofErr w:type="spellEnd"/>
      <w:r w:rsidRPr="00011702">
        <w:rPr>
          <w:rFonts w:ascii="Times New Roman" w:hAnsi="Times New Roman" w:cs="Times New Roman"/>
          <w:sz w:val="24"/>
        </w:rPr>
        <w:t xml:space="preserve">, вместо «якорь» – </w:t>
      </w:r>
      <w:proofErr w:type="spellStart"/>
      <w:r w:rsidRPr="00011702">
        <w:rPr>
          <w:rFonts w:ascii="Times New Roman" w:hAnsi="Times New Roman" w:cs="Times New Roman"/>
          <w:sz w:val="24"/>
        </w:rPr>
        <w:t>тыкорь</w:t>
      </w:r>
      <w:proofErr w:type="spellEnd"/>
      <w:r w:rsidRPr="00011702">
        <w:rPr>
          <w:rFonts w:ascii="Times New Roman" w:hAnsi="Times New Roman" w:cs="Times New Roman"/>
          <w:sz w:val="24"/>
        </w:rPr>
        <w:t xml:space="preserve"> и вместо «язык» – </w:t>
      </w:r>
      <w:proofErr w:type="spellStart"/>
      <w:r w:rsidRPr="00011702">
        <w:rPr>
          <w:rFonts w:ascii="Times New Roman" w:hAnsi="Times New Roman" w:cs="Times New Roman"/>
          <w:sz w:val="24"/>
        </w:rPr>
        <w:t>тызык</w:t>
      </w:r>
      <w:proofErr w:type="spellEnd"/>
      <w:r w:rsidRPr="00011702">
        <w:rPr>
          <w:rFonts w:ascii="Times New Roman" w:hAnsi="Times New Roman" w:cs="Times New Roman"/>
          <w:sz w:val="24"/>
        </w:rPr>
        <w:t>. А Иринушка, слава богу, выросла уже большая, выговаривает все буквы правильно, как полагается, и пишет мне письма без одной ошибки.</w:t>
      </w:r>
    </w:p>
    <w:p w:rsid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Слушать рассказ - </w:t>
      </w:r>
      <w:hyperlink r:id="rId5" w:history="1">
        <w:r w:rsidRPr="008333D3">
          <w:rPr>
            <w:rStyle w:val="a4"/>
            <w:rFonts w:ascii="Times New Roman" w:hAnsi="Times New Roman" w:cs="Times New Roman"/>
            <w:sz w:val="24"/>
          </w:rPr>
          <w:t>https://teatr.audio/panteleev-leonid-bukva-ty</w:t>
        </w:r>
      </w:hyperlink>
    </w:p>
    <w:p w:rsid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3885565</wp:posOffset>
            </wp:positionH>
            <wp:positionV relativeFrom="margin">
              <wp:posOffset>5604510</wp:posOffset>
            </wp:positionV>
            <wp:extent cx="2517140" cy="3314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702">
        <w:rPr>
          <w:rFonts w:ascii="Times New Roman" w:hAnsi="Times New Roman" w:cs="Times New Roman"/>
          <w:b/>
          <w:bCs/>
          <w:sz w:val="24"/>
        </w:rPr>
        <w:t>Леонид Пантелеев</w:t>
      </w:r>
      <w:r w:rsidRPr="00011702">
        <w:rPr>
          <w:rFonts w:ascii="Times New Roman" w:hAnsi="Times New Roman" w:cs="Times New Roman"/>
          <w:sz w:val="24"/>
        </w:rPr>
        <w:t> – советский писатель, которого любят взрослые и дети. Часто говорят, что Пантелеев обладал особенным даром. Рассказы его не требуют иллюстраций, так как писатель настолько чётко и образно писал свои произведения, что ребёнок погружался в новый, созданный автором, мир без помощи картинок. Он настолько хорошо писал для детей и о них, что их родители всегда делают свой выбор в пользу прочтения со своими детьми произведений именно этого автора. Многим, кто уже не раз слышал об авторе, интересно, какие </w:t>
      </w:r>
      <w:r w:rsidRPr="00011702">
        <w:rPr>
          <w:rFonts w:ascii="Times New Roman" w:hAnsi="Times New Roman" w:cs="Times New Roman"/>
          <w:bCs/>
          <w:sz w:val="24"/>
        </w:rPr>
        <w:t>рассказы </w:t>
      </w:r>
      <w:r w:rsidRPr="00011702">
        <w:rPr>
          <w:rFonts w:ascii="Times New Roman" w:hAnsi="Times New Roman" w:cs="Times New Roman"/>
          <w:sz w:val="24"/>
        </w:rPr>
        <w:t>писал </w:t>
      </w:r>
      <w:r w:rsidRPr="00011702">
        <w:rPr>
          <w:rFonts w:ascii="Times New Roman" w:hAnsi="Times New Roman" w:cs="Times New Roman"/>
          <w:bCs/>
          <w:sz w:val="24"/>
        </w:rPr>
        <w:t>Пантелеев</w:t>
      </w:r>
      <w:r w:rsidRPr="00011702">
        <w:rPr>
          <w:rFonts w:ascii="Times New Roman" w:hAnsi="Times New Roman" w:cs="Times New Roman"/>
          <w:sz w:val="24"/>
        </w:rPr>
        <w:t>.</w:t>
      </w:r>
      <w:r w:rsidRPr="00011702">
        <w:rPr>
          <w:rFonts w:ascii="Times New Roman" w:hAnsi="Times New Roman" w:cs="Times New Roman"/>
          <w:sz w:val="24"/>
        </w:rPr>
        <w:br/>
        <w:t xml:space="preserve">Тем, какие рассказы писал Леонид Пантелеев, интересуются многие люди, которые знакомы с его </w:t>
      </w:r>
      <w:r w:rsidRPr="00011702">
        <w:rPr>
          <w:rFonts w:ascii="Times New Roman" w:hAnsi="Times New Roman" w:cs="Times New Roman"/>
          <w:sz w:val="24"/>
        </w:rPr>
        <w:lastRenderedPageBreak/>
        <w:t>биографией. Многие предполагают, что из-за трудного детства Пантелеев не мог писать добрые и хорошие </w:t>
      </w:r>
      <w:r w:rsidRPr="00011702">
        <w:rPr>
          <w:rFonts w:ascii="Times New Roman" w:hAnsi="Times New Roman" w:cs="Times New Roman"/>
          <w:bCs/>
          <w:sz w:val="24"/>
        </w:rPr>
        <w:t>детские рассказы</w:t>
      </w:r>
      <w:r w:rsidRPr="00011702">
        <w:rPr>
          <w:rFonts w:ascii="Times New Roman" w:hAnsi="Times New Roman" w:cs="Times New Roman"/>
          <w:sz w:val="24"/>
        </w:rPr>
        <w:t>, но это совсем не так.</w:t>
      </w:r>
    </w:p>
    <w:p w:rsid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Каждый, кто знаком с творчеством Леонида, может сказать, какие фантастические рассказы писал Пантелеев. Писателем написана книга под названием «Буква «Ты», которая собрала в себе все самые популярные и известные рассказы для детей: «Фенька», «Честное слово», «Рассказы о Белочке и Тамарочке» и «Буква «Ты». Каждому ребёнку нравятся рассказы Леонида Пантелеева, который хорошо знал, как достучаться к малышу.</w:t>
      </w:r>
    </w:p>
    <w:p w:rsid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1702">
        <w:rPr>
          <w:rFonts w:ascii="Times New Roman" w:hAnsi="Times New Roman" w:cs="Times New Roman"/>
          <w:sz w:val="24"/>
        </w:rPr>
        <w:t>Именно эти </w:t>
      </w:r>
      <w:r w:rsidRPr="00011702">
        <w:rPr>
          <w:rFonts w:ascii="Times New Roman" w:hAnsi="Times New Roman" w:cs="Times New Roman"/>
          <w:bCs/>
          <w:sz w:val="24"/>
        </w:rPr>
        <w:t>рассказы</w:t>
      </w:r>
      <w:r w:rsidRPr="00011702">
        <w:rPr>
          <w:rFonts w:ascii="Times New Roman" w:hAnsi="Times New Roman" w:cs="Times New Roman"/>
          <w:sz w:val="24"/>
        </w:rPr>
        <w:t> Леонида Пантелеева написаны как бы «на другом языке». Они имеют совсем другую стилистику, а каждый герой произведений имеет свой характер. В «</w:t>
      </w:r>
      <w:r w:rsidRPr="00011702">
        <w:rPr>
          <w:rFonts w:ascii="Times New Roman" w:hAnsi="Times New Roman" w:cs="Times New Roman"/>
          <w:bCs/>
          <w:sz w:val="24"/>
        </w:rPr>
        <w:t>Рассказах для детей</w:t>
      </w:r>
      <w:r w:rsidRPr="00011702">
        <w:rPr>
          <w:rFonts w:ascii="Times New Roman" w:hAnsi="Times New Roman" w:cs="Times New Roman"/>
          <w:sz w:val="24"/>
        </w:rPr>
        <w:t>» можно увидеть, как автор убеждается в том, насколько ощутима разница восприятия мира ребёнком и взрослым.</w:t>
      </w:r>
    </w:p>
    <w:p w:rsid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Леонида Пантелеева - </w:t>
      </w:r>
      <w:hyperlink r:id="rId7" w:history="1">
        <w:r w:rsidRPr="008333D3">
          <w:rPr>
            <w:rStyle w:val="a4"/>
            <w:rFonts w:ascii="Times New Roman" w:hAnsi="Times New Roman" w:cs="Times New Roman"/>
            <w:sz w:val="24"/>
          </w:rPr>
          <w:t>https://sheba.spb.ru/lib/panteleev.htm</w:t>
        </w:r>
      </w:hyperlink>
    </w:p>
    <w:p w:rsid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Рассказы для детей - </w:t>
      </w:r>
      <w:hyperlink r:id="rId8" w:history="1">
        <w:r w:rsidRPr="008333D3">
          <w:rPr>
            <w:rStyle w:val="a4"/>
            <w:rFonts w:ascii="Times New Roman" w:hAnsi="Times New Roman" w:cs="Times New Roman"/>
            <w:sz w:val="24"/>
          </w:rPr>
          <w:t>https://skazkibasni.com/leonid-panteleev</w:t>
        </w:r>
      </w:hyperlink>
    </w:p>
    <w:p w:rsid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Аудиокниги - </w:t>
      </w:r>
      <w:hyperlink r:id="rId9" w:history="1">
        <w:r w:rsidRPr="008333D3">
          <w:rPr>
            <w:rStyle w:val="a4"/>
            <w:rFonts w:ascii="Times New Roman" w:hAnsi="Times New Roman" w:cs="Times New Roman"/>
            <w:sz w:val="24"/>
          </w:rPr>
          <w:t>https://ozornik.net/audioskazki/audio-rasskazy/leonid-panteleev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11702" w:rsidRPr="00011702" w:rsidRDefault="00011702" w:rsidP="000117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6295C" w:rsidRPr="00011702" w:rsidRDefault="00D6295C" w:rsidP="0001170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sectPr w:rsidR="00D6295C" w:rsidRPr="00011702" w:rsidSect="000117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02"/>
    <w:rsid w:val="00011702"/>
    <w:rsid w:val="00D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49CD"/>
  <w15:chartTrackingRefBased/>
  <w15:docId w15:val="{020CAF23-01DE-4F03-B651-5EF6542F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7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1170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11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ibasni.com/leonid-pantelee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eba.spb.ru/lib/panteleev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teatr.audio/panteleev-leonid-bukva-ty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ozornik.net/audioskazki/audio-rasskazy/leonid-pantele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2018-08-13T10:18:00Z</dcterms:created>
  <dcterms:modified xsi:type="dcterms:W3CDTF">2018-08-13T10:29:00Z</dcterms:modified>
</cp:coreProperties>
</file>