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5F" w:rsidRDefault="00671B5F" w:rsidP="00671B5F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671B5F">
        <w:rPr>
          <w:rFonts w:ascii="Times New Roman" w:eastAsia="Calibri" w:hAnsi="Times New Roman" w:cs="Times New Roman"/>
          <w:b/>
          <w:sz w:val="24"/>
        </w:rPr>
        <w:t>С.</w:t>
      </w:r>
      <w:r>
        <w:rPr>
          <w:rFonts w:ascii="Times New Roman" w:eastAsia="Calibri" w:hAnsi="Times New Roman" w:cs="Times New Roman"/>
          <w:b/>
          <w:sz w:val="24"/>
        </w:rPr>
        <w:t xml:space="preserve"> М</w:t>
      </w:r>
      <w:r w:rsidRPr="00671B5F">
        <w:rPr>
          <w:rFonts w:ascii="Times New Roman" w:eastAsia="Calibri" w:hAnsi="Times New Roman" w:cs="Times New Roman"/>
          <w:b/>
          <w:sz w:val="24"/>
        </w:rPr>
        <w:t xml:space="preserve">аршак </w:t>
      </w:r>
      <w:r>
        <w:rPr>
          <w:rFonts w:ascii="Times New Roman" w:eastAsia="Calibri" w:hAnsi="Times New Roman" w:cs="Times New Roman"/>
          <w:b/>
          <w:sz w:val="24"/>
        </w:rPr>
        <w:t>«К</w:t>
      </w:r>
      <w:r w:rsidRPr="00671B5F">
        <w:rPr>
          <w:rFonts w:ascii="Times New Roman" w:eastAsia="Calibri" w:hAnsi="Times New Roman" w:cs="Times New Roman"/>
          <w:b/>
          <w:sz w:val="24"/>
        </w:rPr>
        <w:t>руглый год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671B5F" w:rsidRDefault="00671B5F" w:rsidP="00671B5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441325</wp:posOffset>
            </wp:positionV>
            <wp:extent cx="2284095" cy="303847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B5F">
        <w:rPr>
          <w:rFonts w:ascii="Times New Roman" w:eastAsia="Calibri" w:hAnsi="Times New Roman" w:cs="Times New Roman"/>
          <w:sz w:val="24"/>
        </w:rPr>
        <w:t>Творчество Маршака — убедительный пример передачи широким массам читателей богатства поэтической культуры. Его наследие сыграли большую роль в воспитании многих поколений.</w:t>
      </w:r>
    </w:p>
    <w:p w:rsidR="00671B5F" w:rsidRDefault="00671B5F" w:rsidP="00671B5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71B5F">
        <w:rPr>
          <w:rFonts w:ascii="Times New Roman" w:eastAsia="Calibri" w:hAnsi="Times New Roman" w:cs="Times New Roman"/>
          <w:sz w:val="24"/>
        </w:rPr>
        <w:t xml:space="preserve"> О его творчестве написаны книги, исследования, диссертации, сотни статей. Среди писавших о Маршаке — Анна Ахматова и Корней Чуковский, Борис Шкловский и Валентин Катаев, Вера Смирнова и Бенедикт </w:t>
      </w:r>
      <w:proofErr w:type="spellStart"/>
      <w:r w:rsidRPr="00671B5F">
        <w:rPr>
          <w:rFonts w:ascii="Times New Roman" w:eastAsia="Calibri" w:hAnsi="Times New Roman" w:cs="Times New Roman"/>
          <w:sz w:val="24"/>
        </w:rPr>
        <w:t>Сарнов</w:t>
      </w:r>
      <w:proofErr w:type="spellEnd"/>
      <w:r w:rsidRPr="00671B5F">
        <w:rPr>
          <w:rFonts w:ascii="Times New Roman" w:eastAsia="Calibri" w:hAnsi="Times New Roman" w:cs="Times New Roman"/>
          <w:sz w:val="24"/>
        </w:rPr>
        <w:t>, Валентин Берестов и Василий Субботин… Список этот, разумеется, можно продолжить. Суть в другом: поэт Маршак до сих пор по-настоящему литературоведами не изучен, а во многом — неведом не только читателям, но и литераторам.</w:t>
      </w:r>
    </w:p>
    <w:p w:rsidR="00671B5F" w:rsidRPr="00671B5F" w:rsidRDefault="00671B5F" w:rsidP="00671B5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71B5F">
        <w:rPr>
          <w:rFonts w:ascii="Times New Roman" w:eastAsia="Calibri" w:hAnsi="Times New Roman" w:cs="Times New Roman"/>
          <w:sz w:val="24"/>
        </w:rPr>
        <w:t xml:space="preserve">Тема счастливого детства в творчестве Маршака — магистральная, потому что она объединяет основные проблемы: проблемы ребёнка в коллективе, отношений детей и взрослых, природы и нравственности и др. Проходит эта тема через все работы </w:t>
      </w:r>
      <w:proofErr w:type="spellStart"/>
      <w:r w:rsidRPr="00671B5F">
        <w:rPr>
          <w:rFonts w:ascii="Times New Roman" w:eastAsia="Calibri" w:hAnsi="Times New Roman" w:cs="Times New Roman"/>
          <w:sz w:val="24"/>
        </w:rPr>
        <w:t>С.Маршака</w:t>
      </w:r>
      <w:proofErr w:type="spellEnd"/>
      <w:r w:rsidRPr="00671B5F">
        <w:rPr>
          <w:rFonts w:ascii="Times New Roman" w:eastAsia="Calibri" w:hAnsi="Times New Roman" w:cs="Times New Roman"/>
          <w:sz w:val="24"/>
        </w:rPr>
        <w:t xml:space="preserve"> в детской литературе. Маленькие дети у Маршака любознательны и активны, дружелюбны и раскованы. Они увлечённо играют («Мяч», «Усатый-полосатый»), охотно участвуют в делах старших («Разноцветная книга», «Праздник леса», «Круглый год»), готовятся к большой жизни, осваивая мир («Хороший день», «Карусель», «Про гиппопотама», «Великан», «Дети нашего двора»).</w:t>
      </w:r>
    </w:p>
    <w:p w:rsid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E3B3D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«Круглый год» - </w:t>
      </w:r>
      <w:hyperlink r:id="rId5" w:history="1">
        <w:r w:rsidRPr="00CD2A97">
          <w:rPr>
            <w:rStyle w:val="a3"/>
            <w:rFonts w:ascii="Times New Roman" w:hAnsi="Times New Roman" w:cs="Times New Roman"/>
            <w:sz w:val="24"/>
          </w:rPr>
          <w:t>http://oskazkax.ru/read/autor/marshak/400-kruglyy-god.html</w:t>
        </w:r>
      </w:hyperlink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71B5F">
        <w:rPr>
          <w:rFonts w:ascii="Times New Roman" w:hAnsi="Times New Roman" w:cs="Times New Roman"/>
          <w:sz w:val="24"/>
        </w:rPr>
        <w:t xml:space="preserve">лушать стихи -  </w:t>
      </w:r>
      <w:hyperlink r:id="rId6" w:history="1">
        <w:r w:rsidRPr="00671B5F">
          <w:rPr>
            <w:rStyle w:val="a3"/>
            <w:rFonts w:ascii="Times New Roman" w:hAnsi="Times New Roman" w:cs="Times New Roman"/>
            <w:sz w:val="24"/>
          </w:rPr>
          <w:t>https://mishka-knizhka.ru/audio-stihi-dlya-detej/audio-stihi-marshaka/kruglyj-god-audio/</w:t>
        </w:r>
      </w:hyperlink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71B5F">
        <w:rPr>
          <w:rFonts w:ascii="Times New Roman" w:hAnsi="Times New Roman" w:cs="Times New Roman"/>
          <w:sz w:val="24"/>
        </w:rPr>
        <w:t xml:space="preserve">мотреть - </w:t>
      </w:r>
      <w:hyperlink r:id="rId7" w:history="1">
        <w:r w:rsidRPr="00671B5F">
          <w:rPr>
            <w:rStyle w:val="a3"/>
            <w:rFonts w:ascii="Times New Roman" w:hAnsi="Times New Roman" w:cs="Times New Roman"/>
            <w:sz w:val="24"/>
          </w:rPr>
          <w:t>http://multfilmi-online.ru/krugliy-god-marshak-muljtfiljm.html</w:t>
        </w:r>
      </w:hyperlink>
    </w:p>
    <w:p w:rsidR="00671B5F" w:rsidRDefault="00671B5F" w:rsidP="00671B5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 xml:space="preserve">Родился Маршак Самуил Яковлевич в 1887 году в городе Воронеже. Его семья была небогатой. Отец был простым рабочим на заводе. Он всегда рассказывал детям что-то интересное, познавательное. Будущий писатель всегда вспоминал его с огромной любовью. Послушным мальчиком маленький </w:t>
      </w:r>
      <w:r w:rsidRPr="00671B5F">
        <w:rPr>
          <w:rFonts w:ascii="Times New Roman" w:hAnsi="Times New Roman" w:cs="Times New Roman"/>
          <w:sz w:val="24"/>
        </w:rPr>
        <w:lastRenderedPageBreak/>
        <w:t xml:space="preserve">Маршак никогда не был. Скорее - наоборот. Он очень часто ввязывался в драку во </w:t>
      </w:r>
      <w:r w:rsidRPr="00671B5F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 wp14:anchorId="74077DDE" wp14:editId="5E74A6A8">
            <wp:simplePos x="0" y="0"/>
            <wp:positionH relativeFrom="margin">
              <wp:posOffset>4181475</wp:posOffset>
            </wp:positionH>
            <wp:positionV relativeFrom="margin">
              <wp:posOffset>533400</wp:posOffset>
            </wp:positionV>
            <wp:extent cx="2292350" cy="3114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B5F">
        <w:rPr>
          <w:rFonts w:ascii="Times New Roman" w:hAnsi="Times New Roman" w:cs="Times New Roman"/>
          <w:sz w:val="24"/>
        </w:rPr>
        <w:t>дворе, соседские мальчишки уходили домой со слезами и ссадинами. Дома мог с легкостью разбить банку с вареньем или вазу. Он был сплошной ураган.</w:t>
      </w: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>Писать небольшие тексты он начал в 4 года. А уже в 11 лет он написал настоящие большие произведения. Парень увлекался иностранными языками. Особенно хорошо знал английский, так как учился в одной из школ Англии.</w:t>
      </w: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br/>
        <w:t>В 1923 году писатель стал одним из сотрудников театра для юных зрителей в городе Петрограде. Тут же он выпускает первые сказки для детей в стихах «Пожар», «Сказка о глупом мышонке», «Усатый полосатый», «Детки в клетке» и многие другие.</w:t>
      </w: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>Так же он преподавал в кружке детских писателей. Самуил Яковлевич очень любил детей. Многие его работы написаны для них. Главными героями его произведений очень часто выступают сами дети. Писатель поэтому и работал там, где был в окружении детей. Он передавал им свой опыт.</w:t>
      </w: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 xml:space="preserve">Стихи С. Маршака - </w:t>
      </w:r>
      <w:hyperlink r:id="rId9" w:history="1">
        <w:r w:rsidRPr="00671B5F">
          <w:rPr>
            <w:rStyle w:val="a3"/>
            <w:rFonts w:ascii="Times New Roman" w:hAnsi="Times New Roman" w:cs="Times New Roman"/>
            <w:sz w:val="24"/>
          </w:rPr>
          <w:t>http://papinsait.ru/marshak-stikhi-dlya-detej/</w:t>
        </w:r>
      </w:hyperlink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 xml:space="preserve">Слушать стихи - </w:t>
      </w:r>
      <w:hyperlink r:id="rId10" w:history="1">
        <w:r w:rsidRPr="00671B5F">
          <w:rPr>
            <w:rStyle w:val="a3"/>
            <w:rFonts w:ascii="Times New Roman" w:hAnsi="Times New Roman" w:cs="Times New Roman"/>
            <w:sz w:val="24"/>
          </w:rPr>
          <w:t>https://mishka-knizhka.ru/audio-stihi-marshaka/</w:t>
        </w:r>
      </w:hyperlink>
      <w:r w:rsidRPr="00671B5F">
        <w:rPr>
          <w:rFonts w:ascii="Times New Roman" w:hAnsi="Times New Roman" w:cs="Times New Roman"/>
          <w:sz w:val="24"/>
        </w:rPr>
        <w:t xml:space="preserve"> </w:t>
      </w: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1B5F">
        <w:rPr>
          <w:rFonts w:ascii="Times New Roman" w:hAnsi="Times New Roman" w:cs="Times New Roman"/>
          <w:sz w:val="24"/>
        </w:rPr>
        <w:t xml:space="preserve">Биография С. Маршака - </w:t>
      </w:r>
      <w:hyperlink r:id="rId11" w:history="1">
        <w:r w:rsidRPr="00671B5F">
          <w:rPr>
            <w:rStyle w:val="a3"/>
            <w:rFonts w:ascii="Times New Roman" w:hAnsi="Times New Roman" w:cs="Times New Roman"/>
            <w:sz w:val="24"/>
          </w:rPr>
          <w:t>http://chitatelskij-dnevnik.ru/kratkie-biografii/marshak-samuil-yakovlevich-2-klass-dlya-detej</w:t>
        </w:r>
      </w:hyperlink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1B5F" w:rsidRPr="00671B5F" w:rsidRDefault="00671B5F" w:rsidP="00671B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671B5F" w:rsidRPr="00671B5F" w:rsidSect="00671B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5F"/>
    <w:rsid w:val="00671B5F"/>
    <w:rsid w:val="009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E8A7"/>
  <w15:chartTrackingRefBased/>
  <w15:docId w15:val="{B23E0884-82E4-436D-B145-8D4FB37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B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B5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7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ltfilmi-online.ru/krugliy-god-marshak-muljtfilj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audio-stihi-dlya-detej/audio-stihi-marshaka/kruglyj-god-audio/" TargetMode="External"/><Relationship Id="rId11" Type="http://schemas.openxmlformats.org/officeDocument/2006/relationships/hyperlink" Target="http://chitatelskij-dnevnik.ru/kratkie-biografii/marshak-samuil-yakovlevich-2-klass-dlya-detej" TargetMode="External"/><Relationship Id="rId5" Type="http://schemas.openxmlformats.org/officeDocument/2006/relationships/hyperlink" Target="http://oskazkax.ru/read/autor/marshak/400-kruglyy-god.html" TargetMode="External"/><Relationship Id="rId10" Type="http://schemas.openxmlformats.org/officeDocument/2006/relationships/hyperlink" Target="https://mishka-knizhka.ru/audio-stihi-marshak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pinsait.ru/marshak-stikhi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2018-08-15T06:12:00Z</dcterms:created>
  <dcterms:modified xsi:type="dcterms:W3CDTF">2018-08-15T06:26:00Z</dcterms:modified>
</cp:coreProperties>
</file>