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5D7" w:rsidRPr="00286486" w:rsidRDefault="00B605D7" w:rsidP="00B605D7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-104775</wp:posOffset>
            </wp:positionH>
            <wp:positionV relativeFrom="margin">
              <wp:posOffset>495300</wp:posOffset>
            </wp:positionV>
            <wp:extent cx="2181225" cy="3448050"/>
            <wp:effectExtent l="0" t="0" r="9525" b="0"/>
            <wp:wrapSquare wrapText="bothSides"/>
            <wp:docPr id="1" name="Рисунок 1" descr="C:\Users\Пользователь\AppData\Local\Microsoft\Windows\INetCache\Content.Word\1035205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INetCache\Content.Word\10352052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6486">
        <w:rPr>
          <w:rFonts w:ascii="Times New Roman" w:hAnsi="Times New Roman" w:cs="Times New Roman"/>
          <w:b/>
          <w:sz w:val="28"/>
        </w:rPr>
        <w:t xml:space="preserve">Гюстав Флобер Роман «Госпожа </w:t>
      </w:r>
      <w:proofErr w:type="spellStart"/>
      <w:r w:rsidRPr="00286486">
        <w:rPr>
          <w:rFonts w:ascii="Times New Roman" w:hAnsi="Times New Roman" w:cs="Times New Roman"/>
          <w:b/>
          <w:sz w:val="28"/>
        </w:rPr>
        <w:t>Бовари</w:t>
      </w:r>
      <w:proofErr w:type="spellEnd"/>
      <w:r w:rsidRPr="00286486">
        <w:rPr>
          <w:rFonts w:ascii="Times New Roman" w:hAnsi="Times New Roman" w:cs="Times New Roman"/>
          <w:b/>
          <w:sz w:val="28"/>
        </w:rPr>
        <w:t>»</w:t>
      </w:r>
    </w:p>
    <w:p w:rsidR="00B605D7" w:rsidRDefault="00B605D7" w:rsidP="00B605D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86486">
        <w:rPr>
          <w:rFonts w:ascii="Times New Roman" w:hAnsi="Times New Roman" w:cs="Times New Roman"/>
          <w:sz w:val="24"/>
        </w:rPr>
        <w:t xml:space="preserve">Психологический роман «Госпожа </w:t>
      </w:r>
      <w:proofErr w:type="spellStart"/>
      <w:r w:rsidRPr="00286486">
        <w:rPr>
          <w:rFonts w:ascii="Times New Roman" w:hAnsi="Times New Roman" w:cs="Times New Roman"/>
          <w:sz w:val="24"/>
        </w:rPr>
        <w:t>Бовари</w:t>
      </w:r>
      <w:proofErr w:type="spellEnd"/>
      <w:r w:rsidRPr="00286486">
        <w:rPr>
          <w:rFonts w:ascii="Times New Roman" w:hAnsi="Times New Roman" w:cs="Times New Roman"/>
          <w:sz w:val="24"/>
        </w:rPr>
        <w:t>» принес автору славу, которая осталась за ним и по сей день. Новаторство Флобера проявилось в полной мере и поразило читателей. Оно заключалось в том, что писатель видел материал для искусства «во всем и везде», не избегая каких-то низких и якобы недостойных поэзии тем. Он призывал коллег по цеху «все более и более приближаться к науке». Научный подход включает в себя беспристрастность и объективность изображения и глубину исследования. А потому литератор, по словам Флобера, «должен быть созвучен всему и всем, если он хочет понимать и описывать». Искусство, как и наука, должно отличаться не только полнотой и масштабностью мысли, но и непреступным совершенством формы. Эти принципы получили название «объективный метод» или «объективное письмо» Флобера.</w:t>
      </w:r>
    </w:p>
    <w:p w:rsidR="00B605D7" w:rsidRPr="00286486" w:rsidRDefault="00B605D7" w:rsidP="00B605D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86486">
        <w:rPr>
          <w:rFonts w:ascii="Times New Roman" w:hAnsi="Times New Roman" w:cs="Times New Roman"/>
          <w:sz w:val="24"/>
        </w:rPr>
        <w:t xml:space="preserve">В основу произведения «Госпожа </w:t>
      </w:r>
      <w:proofErr w:type="spellStart"/>
      <w:r w:rsidRPr="00286486">
        <w:rPr>
          <w:rFonts w:ascii="Times New Roman" w:hAnsi="Times New Roman" w:cs="Times New Roman"/>
          <w:sz w:val="24"/>
        </w:rPr>
        <w:t>Бовари</w:t>
      </w:r>
      <w:proofErr w:type="spellEnd"/>
      <w:r w:rsidRPr="00286486">
        <w:rPr>
          <w:rFonts w:ascii="Times New Roman" w:hAnsi="Times New Roman" w:cs="Times New Roman"/>
          <w:sz w:val="24"/>
        </w:rPr>
        <w:t>» положена </w:t>
      </w:r>
      <w:r w:rsidRPr="00286486">
        <w:rPr>
          <w:rFonts w:ascii="Times New Roman" w:hAnsi="Times New Roman" w:cs="Times New Roman"/>
          <w:bCs/>
          <w:sz w:val="24"/>
        </w:rPr>
        <w:t xml:space="preserve">невыдуманная история семьи </w:t>
      </w:r>
      <w:proofErr w:type="spellStart"/>
      <w:r w:rsidRPr="00286486">
        <w:rPr>
          <w:rFonts w:ascii="Times New Roman" w:hAnsi="Times New Roman" w:cs="Times New Roman"/>
          <w:bCs/>
          <w:sz w:val="24"/>
        </w:rPr>
        <w:t>Деламар</w:t>
      </w:r>
      <w:proofErr w:type="spellEnd"/>
      <w:r w:rsidRPr="00286486">
        <w:rPr>
          <w:rFonts w:ascii="Times New Roman" w:hAnsi="Times New Roman" w:cs="Times New Roman"/>
          <w:sz w:val="24"/>
        </w:rPr>
        <w:t xml:space="preserve">, которую Флоберу поведал друг– поэт и драматург Луи </w:t>
      </w:r>
      <w:proofErr w:type="spellStart"/>
      <w:r w:rsidRPr="00286486">
        <w:rPr>
          <w:rFonts w:ascii="Times New Roman" w:hAnsi="Times New Roman" w:cs="Times New Roman"/>
          <w:sz w:val="24"/>
        </w:rPr>
        <w:t>Буйле</w:t>
      </w:r>
      <w:proofErr w:type="spellEnd"/>
      <w:r w:rsidRPr="0028648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86486">
        <w:rPr>
          <w:rFonts w:ascii="Times New Roman" w:hAnsi="Times New Roman" w:cs="Times New Roman"/>
          <w:sz w:val="24"/>
        </w:rPr>
        <w:t>Эжен</w:t>
      </w:r>
      <w:proofErr w:type="spellEnd"/>
      <w:r w:rsidRPr="002864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6486">
        <w:rPr>
          <w:rFonts w:ascii="Times New Roman" w:hAnsi="Times New Roman" w:cs="Times New Roman"/>
          <w:sz w:val="24"/>
        </w:rPr>
        <w:t>Деламар</w:t>
      </w:r>
      <w:proofErr w:type="spellEnd"/>
      <w:r w:rsidRPr="00286486">
        <w:rPr>
          <w:rFonts w:ascii="Times New Roman" w:hAnsi="Times New Roman" w:cs="Times New Roman"/>
          <w:sz w:val="24"/>
        </w:rPr>
        <w:t xml:space="preserve"> – посредственный врач из глухой французской провинции, женатый на вдове (которая вскоре после брака скончалась), а затем и на молодой девушке – это прототип Шарля </w:t>
      </w:r>
      <w:proofErr w:type="spellStart"/>
      <w:r w:rsidRPr="00286486">
        <w:rPr>
          <w:rFonts w:ascii="Times New Roman" w:hAnsi="Times New Roman" w:cs="Times New Roman"/>
          <w:sz w:val="24"/>
        </w:rPr>
        <w:t>Бовари</w:t>
      </w:r>
      <w:proofErr w:type="spellEnd"/>
      <w:r w:rsidRPr="00286486">
        <w:rPr>
          <w:rFonts w:ascii="Times New Roman" w:hAnsi="Times New Roman" w:cs="Times New Roman"/>
          <w:sz w:val="24"/>
        </w:rPr>
        <w:t>. Его молодая жена – </w:t>
      </w:r>
      <w:r w:rsidRPr="00286486">
        <w:rPr>
          <w:rFonts w:ascii="Times New Roman" w:hAnsi="Times New Roman" w:cs="Times New Roman"/>
          <w:bCs/>
          <w:sz w:val="24"/>
        </w:rPr>
        <w:t>Дельфина Кутюрье</w:t>
      </w:r>
      <w:r w:rsidRPr="00286486">
        <w:rPr>
          <w:rFonts w:ascii="Times New Roman" w:hAnsi="Times New Roman" w:cs="Times New Roman"/>
          <w:sz w:val="24"/>
        </w:rPr>
        <w:t xml:space="preserve"> – измучившаяся от праздности и захолустной скуки, промотавшая все деньги на вычурные наряды и капризы любовников и покончившая жизнь самоубийством – это прототип Эммы </w:t>
      </w:r>
      <w:proofErr w:type="spellStart"/>
      <w:r w:rsidRPr="00286486">
        <w:rPr>
          <w:rFonts w:ascii="Times New Roman" w:hAnsi="Times New Roman" w:cs="Times New Roman"/>
          <w:sz w:val="24"/>
        </w:rPr>
        <w:t>Руо</w:t>
      </w:r>
      <w:proofErr w:type="spellEnd"/>
      <w:r w:rsidRPr="00286486">
        <w:rPr>
          <w:rFonts w:ascii="Times New Roman" w:hAnsi="Times New Roman" w:cs="Times New Roman"/>
          <w:sz w:val="24"/>
        </w:rPr>
        <w:t>/</w:t>
      </w:r>
      <w:proofErr w:type="spellStart"/>
      <w:r w:rsidRPr="00286486">
        <w:rPr>
          <w:rFonts w:ascii="Times New Roman" w:hAnsi="Times New Roman" w:cs="Times New Roman"/>
          <w:sz w:val="24"/>
        </w:rPr>
        <w:t>Бовари</w:t>
      </w:r>
      <w:proofErr w:type="spellEnd"/>
      <w:r w:rsidRPr="00286486">
        <w:rPr>
          <w:rFonts w:ascii="Times New Roman" w:hAnsi="Times New Roman" w:cs="Times New Roman"/>
          <w:sz w:val="24"/>
        </w:rPr>
        <w:t xml:space="preserve">. Но надо помнить, что Флобер всегда подчёркивал: его роман – не документальный пересказ реальной жизни. Устав от расспросов, он отвечал, что у госпожи </w:t>
      </w:r>
      <w:proofErr w:type="spellStart"/>
      <w:r w:rsidRPr="00286486">
        <w:rPr>
          <w:rFonts w:ascii="Times New Roman" w:hAnsi="Times New Roman" w:cs="Times New Roman"/>
          <w:sz w:val="24"/>
        </w:rPr>
        <w:t>Бовари</w:t>
      </w:r>
      <w:proofErr w:type="spellEnd"/>
      <w:r w:rsidRPr="00286486">
        <w:rPr>
          <w:rFonts w:ascii="Times New Roman" w:hAnsi="Times New Roman" w:cs="Times New Roman"/>
          <w:sz w:val="24"/>
        </w:rPr>
        <w:t xml:space="preserve"> нет прототипа, а если и есть, то им является сам писатель.</w:t>
      </w:r>
    </w:p>
    <w:p w:rsidR="00B605D7" w:rsidRPr="00286486" w:rsidRDefault="00B605D7" w:rsidP="00B605D7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B605D7" w:rsidRDefault="00B605D7" w:rsidP="00B605D7">
      <w:pPr>
        <w:ind w:firstLine="567"/>
        <w:jc w:val="both"/>
        <w:rPr>
          <w:rFonts w:ascii="Times New Roman" w:hAnsi="Times New Roman" w:cs="Times New Roman"/>
          <w:sz w:val="24"/>
        </w:rPr>
      </w:pPr>
      <w:r w:rsidRPr="00286486">
        <w:rPr>
          <w:rFonts w:ascii="Times New Roman" w:hAnsi="Times New Roman" w:cs="Times New Roman"/>
          <w:sz w:val="24"/>
        </w:rPr>
        <w:t>Критика романа</w:t>
      </w:r>
      <w:r>
        <w:rPr>
          <w:rFonts w:ascii="Times New Roman" w:hAnsi="Times New Roman" w:cs="Times New Roman"/>
          <w:sz w:val="24"/>
        </w:rPr>
        <w:t xml:space="preserve"> - </w:t>
      </w:r>
      <w:hyperlink r:id="rId5" w:history="1">
        <w:r w:rsidRPr="00844125">
          <w:rPr>
            <w:rStyle w:val="a3"/>
            <w:rFonts w:ascii="Times New Roman" w:hAnsi="Times New Roman" w:cs="Times New Roman"/>
            <w:sz w:val="24"/>
          </w:rPr>
          <w:t>https://librolife.ru/g1425859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B605D7" w:rsidRPr="00286486" w:rsidRDefault="00B605D7" w:rsidP="00B605D7">
      <w:pPr>
        <w:ind w:firstLine="567"/>
        <w:jc w:val="both"/>
        <w:rPr>
          <w:rFonts w:ascii="Times New Roman" w:hAnsi="Times New Roman" w:cs="Times New Roman"/>
          <w:sz w:val="24"/>
        </w:rPr>
      </w:pPr>
      <w:r w:rsidRPr="00286486">
        <w:rPr>
          <w:rFonts w:ascii="Times New Roman" w:hAnsi="Times New Roman" w:cs="Times New Roman"/>
          <w:sz w:val="24"/>
        </w:rPr>
        <w:t>Краткое содержание</w:t>
      </w:r>
      <w:r>
        <w:rPr>
          <w:rFonts w:ascii="Times New Roman" w:hAnsi="Times New Roman" w:cs="Times New Roman"/>
          <w:sz w:val="24"/>
        </w:rPr>
        <w:t xml:space="preserve"> - </w:t>
      </w:r>
      <w:hyperlink r:id="rId6" w:history="1">
        <w:r w:rsidRPr="00844125">
          <w:rPr>
            <w:rStyle w:val="a3"/>
            <w:rFonts w:ascii="Times New Roman" w:hAnsi="Times New Roman" w:cs="Times New Roman"/>
            <w:sz w:val="24"/>
          </w:rPr>
          <w:t>https://briefly.ru/flober/gospozha_bovari/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B605D7" w:rsidRPr="00286486" w:rsidRDefault="00B605D7" w:rsidP="00B605D7">
      <w:pPr>
        <w:ind w:firstLine="567"/>
        <w:jc w:val="both"/>
        <w:rPr>
          <w:rFonts w:ascii="Times New Roman" w:hAnsi="Times New Roman" w:cs="Times New Roman"/>
          <w:sz w:val="24"/>
        </w:rPr>
      </w:pPr>
      <w:r w:rsidRPr="00286486">
        <w:rPr>
          <w:rFonts w:ascii="Times New Roman" w:hAnsi="Times New Roman" w:cs="Times New Roman"/>
          <w:sz w:val="24"/>
        </w:rPr>
        <w:t>Полный текст</w:t>
      </w:r>
      <w:r>
        <w:rPr>
          <w:rFonts w:ascii="Times New Roman" w:hAnsi="Times New Roman" w:cs="Times New Roman"/>
          <w:sz w:val="24"/>
        </w:rPr>
        <w:t xml:space="preserve"> - </w:t>
      </w:r>
      <w:hyperlink r:id="rId7" w:anchor="book" w:history="1">
        <w:r w:rsidRPr="00844125">
          <w:rPr>
            <w:rStyle w:val="a3"/>
            <w:rFonts w:ascii="Times New Roman" w:hAnsi="Times New Roman" w:cs="Times New Roman"/>
            <w:sz w:val="24"/>
          </w:rPr>
          <w:t>https://libking.ru/books/prose-/prose-classic/302516-gyustav-flober-gospozha-bovari.html#book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B605D7" w:rsidRPr="00286486" w:rsidRDefault="00B605D7" w:rsidP="00B605D7">
      <w:pPr>
        <w:ind w:firstLine="567"/>
        <w:jc w:val="both"/>
        <w:rPr>
          <w:rFonts w:ascii="Times New Roman" w:hAnsi="Times New Roman" w:cs="Times New Roman"/>
          <w:sz w:val="24"/>
        </w:rPr>
      </w:pPr>
      <w:r w:rsidRPr="00286486">
        <w:rPr>
          <w:rFonts w:ascii="Times New Roman" w:hAnsi="Times New Roman" w:cs="Times New Roman"/>
          <w:sz w:val="24"/>
        </w:rPr>
        <w:t>Аудиокнига</w:t>
      </w:r>
      <w:r>
        <w:rPr>
          <w:rFonts w:ascii="Times New Roman" w:hAnsi="Times New Roman" w:cs="Times New Roman"/>
          <w:sz w:val="24"/>
        </w:rPr>
        <w:t xml:space="preserve"> - </w:t>
      </w:r>
      <w:r w:rsidR="003E1650" w:rsidRPr="003E1650">
        <w:rPr>
          <w:rStyle w:val="a3"/>
          <w:rFonts w:ascii="Times New Roman" w:hAnsi="Times New Roman" w:cs="Times New Roman"/>
          <w:sz w:val="24"/>
        </w:rPr>
        <w:t>https://audioknigi.club/flober-madame-bovary-gospozha-bovari</w:t>
      </w:r>
    </w:p>
    <w:p w:rsidR="00B605D7" w:rsidRDefault="00B605D7" w:rsidP="00B605D7">
      <w:pPr>
        <w:ind w:firstLine="567"/>
        <w:jc w:val="both"/>
        <w:rPr>
          <w:rFonts w:ascii="Times New Roman" w:hAnsi="Times New Roman" w:cs="Times New Roman"/>
          <w:sz w:val="24"/>
        </w:rPr>
      </w:pPr>
      <w:r w:rsidRPr="00286486">
        <w:rPr>
          <w:rFonts w:ascii="Times New Roman" w:hAnsi="Times New Roman" w:cs="Times New Roman"/>
          <w:sz w:val="24"/>
        </w:rPr>
        <w:lastRenderedPageBreak/>
        <w:t>Характеристика героев</w:t>
      </w:r>
      <w:r>
        <w:rPr>
          <w:rFonts w:ascii="Times New Roman" w:hAnsi="Times New Roman" w:cs="Times New Roman"/>
          <w:sz w:val="24"/>
        </w:rPr>
        <w:t xml:space="preserve"> - </w:t>
      </w:r>
      <w:hyperlink r:id="rId8" w:history="1">
        <w:r w:rsidR="006C0D8C" w:rsidRPr="006E62AF">
          <w:rPr>
            <w:rStyle w:val="a3"/>
            <w:rFonts w:ascii="Times New Roman" w:hAnsi="Times New Roman" w:cs="Times New Roman"/>
            <w:sz w:val="24"/>
          </w:rPr>
          <w:t>http://mysoch.ru/sochineniya/flober/_story/gospozha_bovari/muzhskie_obrazi_v_romane_g_flobera_gospozha_bovari/</w:t>
        </w:r>
      </w:hyperlink>
    </w:p>
    <w:p w:rsidR="006C0D8C" w:rsidRPr="00286486" w:rsidRDefault="006C0D8C" w:rsidP="006C0D8C">
      <w:pPr>
        <w:ind w:firstLine="567"/>
        <w:jc w:val="both"/>
        <w:rPr>
          <w:rFonts w:ascii="Times New Roman" w:hAnsi="Times New Roman" w:cs="Times New Roman"/>
          <w:sz w:val="24"/>
        </w:rPr>
      </w:pPr>
      <w:r w:rsidRPr="006C0D8C">
        <w:rPr>
          <w:rFonts w:ascii="Times New Roman" w:hAnsi="Times New Roman" w:cs="Times New Roman"/>
          <w:sz w:val="24"/>
        </w:rPr>
        <w:t>http://vsesochineniya.ru/xarakteristika-geroev-po-proizvedeniyu-flobera-gospozha-bovari-emma-bovari.html</w:t>
      </w:r>
    </w:p>
    <w:p w:rsidR="00B605D7" w:rsidRDefault="00B605D7" w:rsidP="00B605D7">
      <w:pPr>
        <w:ind w:firstLine="567"/>
        <w:jc w:val="both"/>
        <w:rPr>
          <w:rFonts w:ascii="Times New Roman" w:hAnsi="Times New Roman" w:cs="Times New Roman"/>
          <w:sz w:val="24"/>
        </w:rPr>
      </w:pPr>
      <w:r w:rsidRPr="00286486">
        <w:rPr>
          <w:rFonts w:ascii="Times New Roman" w:hAnsi="Times New Roman" w:cs="Times New Roman"/>
          <w:sz w:val="24"/>
        </w:rPr>
        <w:t>Анализ произведения</w:t>
      </w:r>
      <w:r>
        <w:rPr>
          <w:rFonts w:ascii="Times New Roman" w:hAnsi="Times New Roman" w:cs="Times New Roman"/>
          <w:sz w:val="24"/>
        </w:rPr>
        <w:t xml:space="preserve"> - </w:t>
      </w:r>
      <w:hyperlink r:id="rId9" w:history="1">
        <w:r w:rsidRPr="00844125">
          <w:rPr>
            <w:rStyle w:val="a3"/>
            <w:rFonts w:ascii="Times New Roman" w:hAnsi="Times New Roman" w:cs="Times New Roman"/>
            <w:sz w:val="24"/>
          </w:rPr>
          <w:t>https://refdb.ru/look/1062782-pall.html</w:t>
        </w:r>
      </w:hyperlink>
    </w:p>
    <w:p w:rsidR="00B605D7" w:rsidRDefault="00B605D7" w:rsidP="00B605D7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История экранизации - </w:t>
      </w:r>
      <w:hyperlink r:id="rId10" w:history="1">
        <w:r w:rsidRPr="00844125">
          <w:rPr>
            <w:rStyle w:val="a3"/>
            <w:rFonts w:ascii="Times New Roman" w:hAnsi="Times New Roman" w:cs="Times New Roman"/>
            <w:sz w:val="24"/>
          </w:rPr>
          <w:t>https://studwood.ru/138</w:t>
        </w:r>
        <w:r w:rsidRPr="00844125">
          <w:rPr>
            <w:rStyle w:val="a3"/>
            <w:rFonts w:ascii="Times New Roman" w:hAnsi="Times New Roman" w:cs="Times New Roman"/>
            <w:sz w:val="24"/>
          </w:rPr>
          <w:t>9</w:t>
        </w:r>
        <w:r w:rsidRPr="00844125">
          <w:rPr>
            <w:rStyle w:val="a3"/>
            <w:rFonts w:ascii="Times New Roman" w:hAnsi="Times New Roman" w:cs="Times New Roman"/>
            <w:sz w:val="24"/>
          </w:rPr>
          <w:t>945/literatura/ekranizatsii_gospozhi_bovari_mirovom_kino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B605D7" w:rsidRPr="00286486" w:rsidRDefault="00B605D7" w:rsidP="00B605D7">
      <w:pPr>
        <w:ind w:firstLine="567"/>
        <w:jc w:val="both"/>
        <w:rPr>
          <w:rFonts w:ascii="Times New Roman" w:hAnsi="Times New Roman" w:cs="Times New Roman"/>
          <w:sz w:val="24"/>
        </w:rPr>
      </w:pPr>
      <w:r w:rsidRPr="00286486">
        <w:rPr>
          <w:rFonts w:ascii="Times New Roman" w:hAnsi="Times New Roman" w:cs="Times New Roman"/>
          <w:sz w:val="24"/>
        </w:rPr>
        <w:t xml:space="preserve">Экранизация </w:t>
      </w:r>
      <w:r>
        <w:rPr>
          <w:rFonts w:ascii="Times New Roman" w:hAnsi="Times New Roman" w:cs="Times New Roman"/>
          <w:sz w:val="24"/>
        </w:rPr>
        <w:t xml:space="preserve">- </w:t>
      </w:r>
      <w:hyperlink r:id="rId11" w:history="1">
        <w:r w:rsidR="006C0D8C" w:rsidRPr="006E62AF">
          <w:rPr>
            <w:rStyle w:val="a3"/>
            <w:rFonts w:ascii="Times New Roman" w:hAnsi="Times New Roman" w:cs="Times New Roman"/>
            <w:sz w:val="24"/>
          </w:rPr>
          <w:t>https://www.ivi.ru/watch/222467</w:t>
        </w:r>
      </w:hyperlink>
      <w:r w:rsidR="006C0D8C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B605D7" w:rsidRPr="00286486" w:rsidRDefault="00B605D7" w:rsidP="00B605D7">
      <w:pPr>
        <w:ind w:firstLine="567"/>
        <w:jc w:val="both"/>
        <w:rPr>
          <w:rFonts w:ascii="Times New Roman" w:hAnsi="Times New Roman" w:cs="Times New Roman"/>
          <w:sz w:val="24"/>
        </w:rPr>
      </w:pPr>
      <w:r w:rsidRPr="00286486">
        <w:rPr>
          <w:rFonts w:ascii="Times New Roman" w:hAnsi="Times New Roman" w:cs="Times New Roman"/>
          <w:sz w:val="24"/>
        </w:rPr>
        <w:t xml:space="preserve">Биография писателя – </w:t>
      </w:r>
      <w:hyperlink r:id="rId12" w:history="1">
        <w:r w:rsidRPr="00844125">
          <w:rPr>
            <w:rStyle w:val="a3"/>
            <w:rFonts w:ascii="Times New Roman" w:hAnsi="Times New Roman" w:cs="Times New Roman"/>
            <w:sz w:val="24"/>
            <w:lang w:val="en-US"/>
          </w:rPr>
          <w:t>www</w:t>
        </w:r>
        <w:r w:rsidRPr="00844125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844125">
          <w:rPr>
            <w:rStyle w:val="a3"/>
            <w:rFonts w:ascii="Times New Roman" w:hAnsi="Times New Roman" w:cs="Times New Roman"/>
            <w:sz w:val="24"/>
            <w:lang w:val="en-US"/>
          </w:rPr>
          <w:t>biogr</w:t>
        </w:r>
        <w:proofErr w:type="spellEnd"/>
        <w:r w:rsidRPr="00844125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844125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  <w:r w:rsidRPr="00844125">
          <w:rPr>
            <w:rStyle w:val="a3"/>
            <w:rFonts w:ascii="Times New Roman" w:hAnsi="Times New Roman" w:cs="Times New Roman"/>
            <w:sz w:val="24"/>
          </w:rPr>
          <w:t>/</w:t>
        </w:r>
        <w:r w:rsidRPr="00844125">
          <w:rPr>
            <w:rStyle w:val="a3"/>
            <w:rFonts w:ascii="Times New Roman" w:hAnsi="Times New Roman" w:cs="Times New Roman"/>
            <w:sz w:val="24"/>
            <w:lang w:val="en-US"/>
          </w:rPr>
          <w:t>biography</w:t>
        </w:r>
        <w:r w:rsidRPr="00844125">
          <w:rPr>
            <w:rStyle w:val="a3"/>
            <w:rFonts w:ascii="Times New Roman" w:hAnsi="Times New Roman" w:cs="Times New Roman"/>
            <w:sz w:val="24"/>
          </w:rPr>
          <w:t>/?</w:t>
        </w:r>
        <w:r w:rsidRPr="00844125">
          <w:rPr>
            <w:rStyle w:val="a3"/>
            <w:rFonts w:ascii="Times New Roman" w:hAnsi="Times New Roman" w:cs="Times New Roman"/>
            <w:sz w:val="24"/>
            <w:lang w:val="en-US"/>
          </w:rPr>
          <w:t>id</w:t>
        </w:r>
        <w:r w:rsidRPr="00844125">
          <w:rPr>
            <w:rStyle w:val="a3"/>
            <w:rFonts w:ascii="Times New Roman" w:hAnsi="Times New Roman" w:cs="Times New Roman"/>
            <w:sz w:val="24"/>
          </w:rPr>
          <w:t>_</w:t>
        </w:r>
        <w:r w:rsidRPr="00844125">
          <w:rPr>
            <w:rStyle w:val="a3"/>
            <w:rFonts w:ascii="Times New Roman" w:hAnsi="Times New Roman" w:cs="Times New Roman"/>
            <w:sz w:val="24"/>
            <w:lang w:val="en-US"/>
          </w:rPr>
          <w:t>rubric</w:t>
        </w:r>
        <w:r w:rsidRPr="00844125">
          <w:rPr>
            <w:rStyle w:val="a3"/>
            <w:rFonts w:ascii="Times New Roman" w:hAnsi="Times New Roman" w:cs="Times New Roman"/>
            <w:sz w:val="24"/>
          </w:rPr>
          <w:t>=9&amp;</w:t>
        </w:r>
        <w:r w:rsidRPr="00844125">
          <w:rPr>
            <w:rStyle w:val="a3"/>
            <w:rFonts w:ascii="Times New Roman" w:hAnsi="Times New Roman" w:cs="Times New Roman"/>
            <w:sz w:val="24"/>
            <w:lang w:val="en-US"/>
          </w:rPr>
          <w:t>id</w:t>
        </w:r>
        <w:r w:rsidRPr="00844125">
          <w:rPr>
            <w:rStyle w:val="a3"/>
            <w:rFonts w:ascii="Times New Roman" w:hAnsi="Times New Roman" w:cs="Times New Roman"/>
            <w:sz w:val="24"/>
          </w:rPr>
          <w:t>=2271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B605D7" w:rsidRPr="00286486" w:rsidRDefault="00B605D7" w:rsidP="00B605D7">
      <w:pPr>
        <w:ind w:firstLine="567"/>
        <w:jc w:val="both"/>
        <w:rPr>
          <w:rFonts w:ascii="Times New Roman" w:hAnsi="Times New Roman" w:cs="Times New Roman"/>
          <w:sz w:val="24"/>
        </w:rPr>
      </w:pPr>
      <w:r w:rsidRPr="00286486">
        <w:rPr>
          <w:rFonts w:ascii="Times New Roman" w:hAnsi="Times New Roman" w:cs="Times New Roman"/>
          <w:sz w:val="24"/>
        </w:rPr>
        <w:t xml:space="preserve">Полное собрание сочинений - </w:t>
      </w:r>
      <w:hyperlink r:id="rId13" w:history="1">
        <w:r w:rsidRPr="00286486">
          <w:rPr>
            <w:rStyle w:val="a3"/>
            <w:rFonts w:ascii="Times New Roman" w:hAnsi="Times New Roman" w:cs="Times New Roman"/>
            <w:sz w:val="24"/>
          </w:rPr>
          <w:t>http://az.lib.ru/f/flober_g/</w:t>
        </w:r>
      </w:hyperlink>
      <w:r w:rsidRPr="00286486">
        <w:rPr>
          <w:rFonts w:ascii="Times New Roman" w:hAnsi="Times New Roman" w:cs="Times New Roman"/>
          <w:sz w:val="24"/>
        </w:rPr>
        <w:t xml:space="preserve"> </w:t>
      </w:r>
    </w:p>
    <w:p w:rsidR="00B605D7" w:rsidRPr="00286486" w:rsidRDefault="00B605D7" w:rsidP="00B605D7">
      <w:pPr>
        <w:ind w:firstLine="567"/>
        <w:jc w:val="both"/>
        <w:rPr>
          <w:rFonts w:ascii="Times New Roman" w:hAnsi="Times New Roman" w:cs="Times New Roman"/>
          <w:sz w:val="24"/>
        </w:rPr>
      </w:pPr>
      <w:r w:rsidRPr="00286486">
        <w:rPr>
          <w:rFonts w:ascii="Times New Roman" w:hAnsi="Times New Roman" w:cs="Times New Roman"/>
          <w:sz w:val="24"/>
        </w:rPr>
        <w:t xml:space="preserve">Письма Гюстава Флобера – </w:t>
      </w:r>
      <w:hyperlink r:id="rId14" w:history="1">
        <w:r w:rsidRPr="00286486">
          <w:rPr>
            <w:rStyle w:val="a3"/>
            <w:rFonts w:ascii="Times New Roman" w:hAnsi="Times New Roman" w:cs="Times New Roman"/>
            <w:sz w:val="24"/>
            <w:lang w:val="en-US"/>
          </w:rPr>
          <w:t>http</w:t>
        </w:r>
        <w:r w:rsidRPr="00286486">
          <w:rPr>
            <w:rStyle w:val="a3"/>
            <w:rFonts w:ascii="Times New Roman" w:hAnsi="Times New Roman" w:cs="Times New Roman"/>
            <w:sz w:val="24"/>
          </w:rPr>
          <w:t>://</w:t>
        </w:r>
        <w:proofErr w:type="spellStart"/>
        <w:r w:rsidRPr="00286486">
          <w:rPr>
            <w:rStyle w:val="a3"/>
            <w:rFonts w:ascii="Times New Roman" w:hAnsi="Times New Roman" w:cs="Times New Roman"/>
            <w:sz w:val="24"/>
            <w:lang w:val="en-US"/>
          </w:rPr>
          <w:t>flober</w:t>
        </w:r>
        <w:proofErr w:type="spellEnd"/>
        <w:r w:rsidRPr="00286486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286486">
          <w:rPr>
            <w:rStyle w:val="a3"/>
            <w:rFonts w:ascii="Times New Roman" w:hAnsi="Times New Roman" w:cs="Times New Roman"/>
            <w:sz w:val="24"/>
            <w:lang w:val="en-US"/>
          </w:rPr>
          <w:t>narod</w:t>
        </w:r>
        <w:proofErr w:type="spellEnd"/>
        <w:r w:rsidRPr="00286486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286486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  <w:r w:rsidRPr="00286486">
          <w:rPr>
            <w:rStyle w:val="a3"/>
            <w:rFonts w:ascii="Times New Roman" w:hAnsi="Times New Roman" w:cs="Times New Roman"/>
            <w:sz w:val="24"/>
          </w:rPr>
          <w:t>/</w:t>
        </w:r>
      </w:hyperlink>
      <w:r w:rsidRPr="00286486">
        <w:rPr>
          <w:rFonts w:ascii="Times New Roman" w:hAnsi="Times New Roman" w:cs="Times New Roman"/>
          <w:sz w:val="24"/>
        </w:rPr>
        <w:t xml:space="preserve"> </w:t>
      </w:r>
    </w:p>
    <w:p w:rsidR="00CA5901" w:rsidRDefault="00B605D7" w:rsidP="00B605D7">
      <w:pPr>
        <w:rPr>
          <w:rFonts w:ascii="Times New Roman" w:hAnsi="Times New Roman" w:cs="Times New Roman"/>
          <w:sz w:val="24"/>
        </w:rPr>
      </w:pPr>
      <w:r w:rsidRPr="00286486">
        <w:rPr>
          <w:rFonts w:ascii="Times New Roman" w:hAnsi="Times New Roman" w:cs="Times New Roman"/>
          <w:sz w:val="24"/>
        </w:rPr>
        <w:t>Взгляды Флобера на искусство</w:t>
      </w:r>
      <w:r>
        <w:rPr>
          <w:rFonts w:ascii="Times New Roman" w:hAnsi="Times New Roman" w:cs="Times New Roman"/>
          <w:sz w:val="24"/>
        </w:rPr>
        <w:t xml:space="preserve"> - </w:t>
      </w:r>
      <w:hyperlink r:id="rId15" w:history="1">
        <w:r w:rsidRPr="00844125">
          <w:rPr>
            <w:rStyle w:val="a3"/>
            <w:rFonts w:ascii="Times New Roman" w:hAnsi="Times New Roman" w:cs="Times New Roman"/>
            <w:sz w:val="24"/>
          </w:rPr>
          <w:t>https://studfiles.net/preview/5553783/page:3/</w:t>
        </w:r>
      </w:hyperlink>
      <w:r w:rsidR="00CA5901" w:rsidRPr="00CA5901">
        <w:rPr>
          <w:rFonts w:ascii="Times New Roman" w:hAnsi="Times New Roman" w:cs="Times New Roman"/>
          <w:sz w:val="24"/>
        </w:rPr>
        <w:t xml:space="preserve"> </w:t>
      </w:r>
    </w:p>
    <w:p w:rsidR="00D10A26" w:rsidRDefault="00CA5901" w:rsidP="00B605D7">
      <w:r w:rsidRPr="00286486">
        <w:rPr>
          <w:rFonts w:ascii="Times New Roman" w:hAnsi="Times New Roman" w:cs="Times New Roman"/>
          <w:sz w:val="24"/>
        </w:rPr>
        <w:t>Афоризмы Флобера</w:t>
      </w:r>
      <w:r>
        <w:rPr>
          <w:rFonts w:ascii="Times New Roman" w:hAnsi="Times New Roman" w:cs="Times New Roman"/>
          <w:sz w:val="24"/>
        </w:rPr>
        <w:t xml:space="preserve"> - </w:t>
      </w:r>
      <w:hyperlink r:id="rId16" w:history="1">
        <w:r w:rsidRPr="00844125">
          <w:rPr>
            <w:rStyle w:val="a3"/>
            <w:rFonts w:ascii="Times New Roman" w:hAnsi="Times New Roman" w:cs="Times New Roman"/>
            <w:sz w:val="24"/>
          </w:rPr>
          <w:t>https://quote-citation.com/topic/gyustav-flober</w:t>
        </w:r>
      </w:hyperlink>
    </w:p>
    <w:sectPr w:rsidR="00D10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5D7"/>
    <w:rsid w:val="003E1650"/>
    <w:rsid w:val="006C0D8C"/>
    <w:rsid w:val="00B605D7"/>
    <w:rsid w:val="00CA5901"/>
    <w:rsid w:val="00D1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37E5C"/>
  <w15:chartTrackingRefBased/>
  <w15:docId w15:val="{09F3D79D-8DF9-4EBE-BA5C-1592C0D1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0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05D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E1650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6C0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soch.ru/sochineniya/flober/_story/gospozha_bovari/muzhskie_obrazi_v_romane_g_flobera_gospozha_bovari/" TargetMode="External"/><Relationship Id="rId13" Type="http://schemas.openxmlformats.org/officeDocument/2006/relationships/hyperlink" Target="http://az.lib.ru/f/flober_g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ibking.ru/books/prose-/prose-classic/302516-gyustav-flober-gospozha-bovari.html" TargetMode="External"/><Relationship Id="rId12" Type="http://schemas.openxmlformats.org/officeDocument/2006/relationships/hyperlink" Target="http://www.biogr.ru/biography/?id_rubric=9&amp;id=227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quote-citation.com/topic/gyustav-flober" TargetMode="External"/><Relationship Id="rId1" Type="http://schemas.openxmlformats.org/officeDocument/2006/relationships/styles" Target="styles.xml"/><Relationship Id="rId6" Type="http://schemas.openxmlformats.org/officeDocument/2006/relationships/hyperlink" Target="https://briefly.ru/flober/gospozha_bovari/" TargetMode="External"/><Relationship Id="rId11" Type="http://schemas.openxmlformats.org/officeDocument/2006/relationships/hyperlink" Target="https://www.ivi.ru/watch/222467" TargetMode="External"/><Relationship Id="rId5" Type="http://schemas.openxmlformats.org/officeDocument/2006/relationships/hyperlink" Target="https://librolife.ru/g1425859" TargetMode="External"/><Relationship Id="rId15" Type="http://schemas.openxmlformats.org/officeDocument/2006/relationships/hyperlink" Target="https://studfiles.net/preview/5553783/page:3/" TargetMode="External"/><Relationship Id="rId10" Type="http://schemas.openxmlformats.org/officeDocument/2006/relationships/hyperlink" Target="https://studwood.ru/1389945/literatura/ekranizatsii_gospozhi_bovari_mirovom_kino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efdb.ru/look/1062782-pall.html" TargetMode="External"/><Relationship Id="rId14" Type="http://schemas.openxmlformats.org/officeDocument/2006/relationships/hyperlink" Target="http://flober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520</Words>
  <Characters>2970</Characters>
  <Application>Microsoft Office Word</Application>
  <DocSecurity>0</DocSecurity>
  <Lines>24</Lines>
  <Paragraphs>6</Paragraphs>
  <ScaleCrop>false</ScaleCrop>
  <Company>HP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 Жиличева</cp:lastModifiedBy>
  <cp:revision>5</cp:revision>
  <dcterms:created xsi:type="dcterms:W3CDTF">2018-09-05T04:15:00Z</dcterms:created>
  <dcterms:modified xsi:type="dcterms:W3CDTF">2018-09-15T09:01:00Z</dcterms:modified>
</cp:coreProperties>
</file>