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51" w:rsidRPr="003A7E27" w:rsidRDefault="00924951" w:rsidP="00924951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A7E27">
        <w:rPr>
          <w:rFonts w:ascii="Times New Roman" w:hAnsi="Times New Roman" w:cs="Times New Roman"/>
          <w:b/>
          <w:sz w:val="24"/>
        </w:rPr>
        <w:t>Ф.М. Достоевский Роман «Преступление и наказание»</w:t>
      </w:r>
    </w:p>
    <w:p w:rsidR="00924951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390525</wp:posOffset>
            </wp:positionV>
            <wp:extent cx="2505075" cy="3305175"/>
            <wp:effectExtent l="0" t="0" r="9525" b="9525"/>
            <wp:wrapSquare wrapText="bothSides"/>
            <wp:docPr id="1" name="Рисунок 1" descr="C:\Users\Пользователь\AppData\Local\Microsoft\Windows\INetCache\Content.Word\1353949344_12e31ebec8ac423659013a3fa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353949344_12e31ebec8ac423659013a3fa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E27">
        <w:rPr>
          <w:rFonts w:ascii="Times New Roman" w:hAnsi="Times New Roman" w:cs="Times New Roman"/>
          <w:sz w:val="24"/>
        </w:rPr>
        <w:t xml:space="preserve">Объективная реальность, условия жизни людей, живущих в первой половине девятнадцатого века, тесно связаны с историей создания «Преступление и наказание» Достоевского. В произведении писатель попытался изложить свои размышления об актуальных проблемах современного ему общества. Книгу он называет романом – исповедью. «Всё сердце моё с кровью положится </w:t>
      </w:r>
      <w:r>
        <w:rPr>
          <w:rFonts w:ascii="Times New Roman" w:hAnsi="Times New Roman" w:cs="Times New Roman"/>
          <w:sz w:val="24"/>
        </w:rPr>
        <w:t>в этот роман», – мечтает автор.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Желание написать произведение такого рода появилось у Фёдора Михайловича Достоевского на каторге в Омске. Тяжёлая жизнь каторжанина, физическая усталость не мешали ему наблюдать жизнь и анализировать происходящее. Будучи осуждённым, он задумал создать роман о преступлении, но начать работу над книгой не решался. Тяжёлая болезнь не позволяла строить планы и отнимала все нравственные и физические силы. Воплотить свою идею в жизнь писателю удалось лишь спустя несколько лет. За эти годы было создано несколько других известных произведений: «Униженные и оскорблённые», «Записки из подполья», «Записки из мёртвого дома».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Проблемы, затронутые в этих романах, найдут своё отражение в «Преступлении и наказании».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Жизнь бесцеремонно вмешалась в планы Достоевского. Создание большого романа требовало времени, а материальное положение ухудшалось с каждым днём. Чтобы заработать, писатель предложил журналу «Отечественные записки» напечатать небольшой роман «Пьяненькие». В этой книге он планировал привлечь внимание общественности к проблеме пьянства. Сюжетная линия повествования должна была быть связана с историй семьи Мармеладовых. Главным героем – несчастный спивающийся, уволенный со службы чиновник. Редактор журнала выдвинул другие условия. Безвыходное положение заставило писателя согласиться за ничтожно низкую цену продать права на издание полного собрания своих сочинений и по требованию редакции в сжатые сроки написать новый роман. Так неожиданно началась спешная работа над романом «Преступление и наказание».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Подписав договор и издательством, Ф. М. Достоевский за счёт гонорара сумел поправить свои дела, расслабился и поддался искушению. Увлечённый игрок, он не сумел и на этот раз справиться со своей болезнью. Результат был плачевен. Оставшиеся деньги проиграны. Проживая в гостинице Висбадена, он не мог оплачивать свет и стол, не оказался на улице лишь по милости хозяев отеля. Чтобы закончит роман вовремя, Достоевскому приходилось торопиться. Автор задумал кратко рассказать историю одного преступления. Главным герой – бедный студент, решившийся на убийство и ограбление. Писателя интересует психологическое состояние человека, «процесс преступления». Сюжет двигался к развязке, когда по непонятной причине рукопись была уничтожена.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Лихорадочная работа началась заново. И в 1866 году первая часть была напечатана в журнале «Русский вестник».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 xml:space="preserve">Срок, отпущенный на создание романа, подходил к концу, а замысел писателя лишь расширялся. История жизни главного героя гармонично переплелась с историей Мармеладова. Чтобы удовлетворить требования заказчика и избежать творческой кабалы, Ф. М. Достоевский прерывает работу на 21 день. За это время он создаёт новое произведение под названием «Игрок», отдаёт в издательство и возвращается к созданию «Преступления и наказания». Изучение криминальной хроники убеждает читателя в </w:t>
      </w:r>
      <w:r w:rsidRPr="003A7E27">
        <w:rPr>
          <w:rFonts w:ascii="Times New Roman" w:hAnsi="Times New Roman" w:cs="Times New Roman"/>
          <w:sz w:val="24"/>
        </w:rPr>
        <w:lastRenderedPageBreak/>
        <w:t>актуальности проблемы. «Я убеждён, что сюжет мой отчасти оправдывает современность», – писал Достоевский. Газеты рассказывали о том, что участились случаи, когда убийцами становились молодые образованные люди, подобные Родиону Раскольникову. Напечатанные части романа пользовались большим успехом. Это вдохновляло Достоевского, заряжало его творческой энергией. Свою книгу он дописывает в Люблине, в имении у сестры. К концу 1866 года роман был закончен и напечатан в «Русском вестнике».</w:t>
      </w:r>
    </w:p>
    <w:p w:rsidR="00924951" w:rsidRPr="003A7E27" w:rsidRDefault="00924951" w:rsidP="00924951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Изучение истории создания романа «Преступление и наказание» невозможно без черновых записей писателя. Они дают возможность понять, сколько труда и кропотливой работы над словом было вложено в произведение. Менялся творческий замысел, расширялся круг проблем, перестраивалась композиция. Чтобы лучше разобраться в характере героя, в мотивах его поступков Достоевский изменяет форму повествования. В окончательной третьей редакции рассказ ведётся от третьего лица. Писатель предпочёл «рассказ от себя, а не от него». Кажется, что главный герой живёт своей самостоятельной жизнью и не подчиняется своему создателю. Рабочие тетради рассказывают о том, как мучительно долго сам писатель пытается понять мотивы преступления Раскольникова. Не найдя ответа, автор решил создать героя, в котором «два противоположных характера поочерёдно сменяются». В Раскольникове постоянно борются два начала: любовь к людям и презрение к ним. Нелегко было Достоевскому написать финал своего произведения. «Неисповедимы пути, которыми находит бог человека», – читаем мы в черновике писателя, однако сам роман заканчивается иначе. Это заставляет нас размышлять, даже после того, как прочитана последняя страница.</w:t>
      </w:r>
    </w:p>
    <w:p w:rsidR="00924951" w:rsidRDefault="00924951" w:rsidP="00924951">
      <w:pPr>
        <w:ind w:firstLine="567"/>
        <w:rPr>
          <w:rFonts w:ascii="Times New Roman" w:hAnsi="Times New Roman" w:cs="Times New Roman"/>
          <w:sz w:val="24"/>
        </w:rPr>
      </w:pP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Краткое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92025B">
          <w:rPr>
            <w:rStyle w:val="a3"/>
            <w:rFonts w:ascii="Times New Roman" w:hAnsi="Times New Roman" w:cs="Times New Roman"/>
            <w:sz w:val="24"/>
          </w:rPr>
          <w:t>https://briefly.ru/dostoevsky/prestuplenie/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92025B">
          <w:rPr>
            <w:rStyle w:val="a3"/>
            <w:rFonts w:ascii="Times New Roman" w:hAnsi="Times New Roman" w:cs="Times New Roman"/>
            <w:sz w:val="24"/>
          </w:rPr>
          <w:t>https://ilibrary.ru/text/69/index.html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92025B">
          <w:rPr>
            <w:rStyle w:val="a3"/>
            <w:rFonts w:ascii="Times New Roman" w:hAnsi="Times New Roman" w:cs="Times New Roman"/>
            <w:sz w:val="24"/>
          </w:rPr>
          <w:t>https://audioknigi.club/dostoevskiy-fedor-prestuplenie-i-nakazanie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Характеристика героев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92025B">
          <w:rPr>
            <w:rStyle w:val="a3"/>
            <w:rFonts w:ascii="Times New Roman" w:hAnsi="Times New Roman" w:cs="Times New Roman"/>
            <w:sz w:val="24"/>
          </w:rPr>
          <w:t>http://www.alldostoevsky.ru/2015/01/glavnye-geroi-romana-prestuplenie-i-nakazanie-spisok.html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Анализ произведения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92025B">
          <w:rPr>
            <w:rStyle w:val="a3"/>
            <w:rFonts w:ascii="Times New Roman" w:hAnsi="Times New Roman" w:cs="Times New Roman"/>
            <w:sz w:val="24"/>
          </w:rPr>
          <w:t>https://literaguru.ru/analiz-romana-dostoevskogo-prestuplenie-i-nakazanie/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Критика романа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92025B">
          <w:rPr>
            <w:rStyle w:val="a3"/>
            <w:rFonts w:ascii="Times New Roman" w:hAnsi="Times New Roman" w:cs="Times New Roman"/>
            <w:sz w:val="24"/>
          </w:rPr>
          <w:t>http://www.alldostoevsky.ru/2015/04/kritika-prestuplenie-i-nakazanie-roman-dostoevskij.html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 xml:space="preserve">Экранизация </w:t>
      </w:r>
      <w:r w:rsidR="00202598">
        <w:rPr>
          <w:rFonts w:ascii="Times New Roman" w:hAnsi="Times New Roman" w:cs="Times New Roman"/>
          <w:sz w:val="24"/>
        </w:rPr>
        <w:t xml:space="preserve">- </w:t>
      </w:r>
      <w:hyperlink r:id="rId11" w:history="1">
        <w:r w:rsidR="00202598" w:rsidRPr="00D56F2B">
          <w:rPr>
            <w:rStyle w:val="a3"/>
            <w:rFonts w:ascii="Times New Roman" w:hAnsi="Times New Roman" w:cs="Times New Roman"/>
            <w:sz w:val="24"/>
          </w:rPr>
          <w:t>https://www.youtube.com/watch?v=EuaVUjPPljA</w:t>
        </w:r>
      </w:hyperlink>
      <w:r w:rsidR="00202598"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A7E27">
        <w:rPr>
          <w:rFonts w:ascii="Times New Roman" w:hAnsi="Times New Roman" w:cs="Times New Roman"/>
          <w:sz w:val="24"/>
        </w:rPr>
        <w:t>Биография писателя –</w:t>
      </w:r>
      <w:r w:rsidRPr="003A7E27">
        <w:rPr>
          <w:rStyle w:val="a3"/>
          <w:rFonts w:ascii="Times New Roman" w:hAnsi="Times New Roman" w:cs="Times New Roman"/>
          <w:sz w:val="28"/>
        </w:rPr>
        <w:t xml:space="preserve"> </w:t>
      </w:r>
      <w:hyperlink r:id="rId12" w:history="1">
        <w:r w:rsidRPr="003A7E27">
          <w:rPr>
            <w:rStyle w:val="a3"/>
            <w:rFonts w:ascii="Times New Roman" w:hAnsi="Times New Roman" w:cs="Times New Roman"/>
            <w:sz w:val="24"/>
          </w:rPr>
          <w:t>http://www.alldostoevsky.ru/2015/04/kratkaja-biografija-dostoevskij-fedor-kratko.html</w:t>
        </w:r>
      </w:hyperlink>
      <w:r w:rsidRPr="003A7E27"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Критика творчества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92025B">
          <w:rPr>
            <w:rStyle w:val="a3"/>
            <w:rFonts w:ascii="Times New Roman" w:hAnsi="Times New Roman" w:cs="Times New Roman"/>
            <w:sz w:val="24"/>
          </w:rPr>
          <w:t>http://www.alldostoevsky.ru/2015/04/kritika-romany-dostoevskogo-ajhenvald-berdjaev-bahtin.html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 xml:space="preserve">Музей </w:t>
      </w:r>
      <w:r>
        <w:rPr>
          <w:rFonts w:ascii="Times New Roman" w:hAnsi="Times New Roman" w:cs="Times New Roman"/>
          <w:sz w:val="24"/>
        </w:rPr>
        <w:t xml:space="preserve">Достоевского - </w:t>
      </w:r>
      <w:hyperlink r:id="rId14" w:history="1">
        <w:r w:rsidRPr="0092025B">
          <w:rPr>
            <w:rStyle w:val="a3"/>
            <w:rFonts w:ascii="Times New Roman" w:hAnsi="Times New Roman" w:cs="Times New Roman"/>
            <w:sz w:val="24"/>
          </w:rPr>
          <w:t>http://www.md.spb.ru/muzej/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Документальный фильм</w:t>
      </w:r>
      <w:r>
        <w:rPr>
          <w:rFonts w:ascii="Times New Roman" w:hAnsi="Times New Roman" w:cs="Times New Roman"/>
          <w:sz w:val="24"/>
        </w:rPr>
        <w:t xml:space="preserve"> о писателе - </w:t>
      </w:r>
      <w:hyperlink r:id="rId15" w:history="1">
        <w:r w:rsidRPr="0092025B">
          <w:rPr>
            <w:rStyle w:val="a3"/>
            <w:rFonts w:ascii="Times New Roman" w:hAnsi="Times New Roman" w:cs="Times New Roman"/>
            <w:sz w:val="24"/>
          </w:rPr>
          <w:t>http://dokumentfilm.ru/biografii/352-fedor-dostoevskiy-dokumentalnye-filmy.html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 xml:space="preserve">Полное собрание сочинений писателя – </w:t>
      </w:r>
      <w:hyperlink r:id="rId16" w:history="1">
        <w:r w:rsidRPr="003A7E27">
          <w:rPr>
            <w:rStyle w:val="a3"/>
            <w:rFonts w:ascii="Times New Roman" w:hAnsi="Times New Roman" w:cs="Times New Roman"/>
            <w:sz w:val="24"/>
          </w:rPr>
          <w:t>http://az.lib.ru/d/dostoewskij_f_m/</w:t>
        </w:r>
      </w:hyperlink>
      <w:r w:rsidRPr="003A7E27">
        <w:rPr>
          <w:rFonts w:ascii="Times New Roman" w:hAnsi="Times New Roman" w:cs="Times New Roman"/>
          <w:sz w:val="24"/>
        </w:rPr>
        <w:t xml:space="preserve">  </w:t>
      </w:r>
    </w:p>
    <w:p w:rsidR="00924951" w:rsidRPr="003A7E27" w:rsidRDefault="00924951" w:rsidP="00924951">
      <w:pPr>
        <w:ind w:firstLine="567"/>
        <w:rPr>
          <w:rFonts w:ascii="Times New Roman" w:hAnsi="Times New Roman" w:cs="Times New Roman"/>
          <w:sz w:val="24"/>
        </w:rPr>
      </w:pPr>
      <w:r w:rsidRPr="003A7E27">
        <w:rPr>
          <w:rFonts w:ascii="Times New Roman" w:hAnsi="Times New Roman" w:cs="Times New Roman"/>
          <w:sz w:val="24"/>
        </w:rPr>
        <w:t>Экранизации других произведений</w:t>
      </w:r>
      <w:r w:rsidR="00202598">
        <w:rPr>
          <w:rFonts w:ascii="Times New Roman" w:hAnsi="Times New Roman" w:cs="Times New Roman"/>
          <w:sz w:val="24"/>
        </w:rPr>
        <w:t xml:space="preserve"> - </w:t>
      </w:r>
      <w:hyperlink r:id="rId17" w:history="1">
        <w:r w:rsidR="005072EF" w:rsidRPr="00D56F2B">
          <w:rPr>
            <w:rStyle w:val="a3"/>
            <w:rFonts w:ascii="Times New Roman" w:hAnsi="Times New Roman" w:cs="Times New Roman"/>
            <w:sz w:val="24"/>
          </w:rPr>
          <w:t>https://www.ivi.ru/temporary/person/fyodor-dostoevskij</w:t>
        </w:r>
      </w:hyperlink>
      <w:r w:rsidR="005072EF">
        <w:rPr>
          <w:rFonts w:ascii="Times New Roman" w:hAnsi="Times New Roman" w:cs="Times New Roman"/>
          <w:sz w:val="24"/>
        </w:rPr>
        <w:t xml:space="preserve"> </w:t>
      </w:r>
    </w:p>
    <w:p w:rsidR="00924951" w:rsidRPr="003A7E27" w:rsidRDefault="00924951" w:rsidP="00924951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3A7E27">
        <w:rPr>
          <w:rFonts w:ascii="Times New Roman" w:hAnsi="Times New Roman" w:cs="Times New Roman"/>
          <w:b/>
          <w:i/>
          <w:sz w:val="24"/>
        </w:rPr>
        <w:lastRenderedPageBreak/>
        <w:t>Проверь себя:</w:t>
      </w:r>
    </w:p>
    <w:p w:rsidR="00924951" w:rsidRDefault="005072EF" w:rsidP="00924951">
      <w:pPr>
        <w:ind w:firstLine="567"/>
        <w:rPr>
          <w:rFonts w:ascii="Times New Roman" w:hAnsi="Times New Roman" w:cs="Times New Roman"/>
          <w:sz w:val="24"/>
        </w:rPr>
      </w:pPr>
      <w:hyperlink r:id="rId18" w:history="1">
        <w:r w:rsidR="00924951" w:rsidRPr="0092025B">
          <w:rPr>
            <w:rStyle w:val="a3"/>
            <w:rFonts w:ascii="Times New Roman" w:hAnsi="Times New Roman" w:cs="Times New Roman"/>
            <w:sz w:val="24"/>
          </w:rPr>
          <w:t>https://onlinetestpad.com/ru/test/64715-fmdostoevskij-prestuplenie-i-nakazanie</w:t>
        </w:r>
      </w:hyperlink>
    </w:p>
    <w:p w:rsidR="00924951" w:rsidRDefault="005072EF" w:rsidP="00924951">
      <w:pPr>
        <w:ind w:firstLine="567"/>
        <w:rPr>
          <w:rFonts w:ascii="Times New Roman" w:hAnsi="Times New Roman" w:cs="Times New Roman"/>
          <w:sz w:val="24"/>
        </w:rPr>
      </w:pPr>
      <w:hyperlink r:id="rId19" w:history="1">
        <w:r w:rsidR="00924951" w:rsidRPr="0092025B">
          <w:rPr>
            <w:rStyle w:val="a3"/>
            <w:rFonts w:ascii="Times New Roman" w:hAnsi="Times New Roman" w:cs="Times New Roman"/>
            <w:sz w:val="24"/>
          </w:rPr>
          <w:t>https://obrazovaka.ru/test/prestuplenie-i-nakazanie-10-klass-s-otvetami-na-znanie-romana.html</w:t>
        </w:r>
      </w:hyperlink>
    </w:p>
    <w:p w:rsidR="00924951" w:rsidRDefault="005072EF" w:rsidP="00924951">
      <w:pPr>
        <w:ind w:firstLine="567"/>
        <w:rPr>
          <w:rFonts w:ascii="Times New Roman" w:hAnsi="Times New Roman" w:cs="Times New Roman"/>
          <w:sz w:val="24"/>
        </w:rPr>
      </w:pPr>
      <w:hyperlink r:id="rId20" w:history="1">
        <w:r w:rsidR="00924951" w:rsidRPr="0092025B">
          <w:rPr>
            <w:rStyle w:val="a3"/>
            <w:rFonts w:ascii="Times New Roman" w:hAnsi="Times New Roman" w:cs="Times New Roman"/>
            <w:sz w:val="24"/>
          </w:rPr>
          <w:t>https://bbf.ru/tests/531/</w:t>
        </w:r>
      </w:hyperlink>
    </w:p>
    <w:p w:rsidR="00924951" w:rsidRDefault="005072EF" w:rsidP="00924951">
      <w:pPr>
        <w:ind w:firstLine="567"/>
        <w:rPr>
          <w:rFonts w:ascii="Times New Roman" w:hAnsi="Times New Roman" w:cs="Times New Roman"/>
          <w:sz w:val="24"/>
        </w:rPr>
      </w:pPr>
      <w:hyperlink r:id="rId21" w:history="1">
        <w:r w:rsidR="00924951" w:rsidRPr="0092025B">
          <w:rPr>
            <w:rStyle w:val="a3"/>
            <w:rFonts w:ascii="Times New Roman" w:hAnsi="Times New Roman" w:cs="Times New Roman"/>
            <w:sz w:val="24"/>
          </w:rPr>
          <w:t>https://kupidonia.ru/viktoriny/viktorina-po-romanu-prestuplenie-i-nakazanie</w:t>
        </w:r>
      </w:hyperlink>
    </w:p>
    <w:p w:rsidR="00924951" w:rsidRDefault="005072EF" w:rsidP="00924951">
      <w:pPr>
        <w:ind w:firstLine="567"/>
        <w:rPr>
          <w:rFonts w:ascii="Times New Roman" w:hAnsi="Times New Roman" w:cs="Times New Roman"/>
          <w:sz w:val="24"/>
        </w:rPr>
      </w:pPr>
      <w:hyperlink r:id="rId22" w:history="1">
        <w:r w:rsidR="00924951" w:rsidRPr="0092025B">
          <w:rPr>
            <w:rStyle w:val="a3"/>
            <w:rFonts w:ascii="Times New Roman" w:hAnsi="Times New Roman" w:cs="Times New Roman"/>
            <w:sz w:val="24"/>
          </w:rPr>
          <w:t>https://banktestov.ru/test/?id=35165</w:t>
        </w:r>
      </w:hyperlink>
    </w:p>
    <w:p w:rsidR="00B63848" w:rsidRDefault="00B63848"/>
    <w:sectPr w:rsidR="00B6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51"/>
    <w:rsid w:val="00202598"/>
    <w:rsid w:val="005072EF"/>
    <w:rsid w:val="00924951"/>
    <w:rsid w:val="00B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728"/>
  <w15:chartTrackingRefBased/>
  <w15:docId w15:val="{66835047-1653-4526-BA05-94FEB114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51"/>
    <w:rPr>
      <w:color w:val="0563C1" w:themeColor="hyperlink"/>
      <w:u w:val="single"/>
    </w:rPr>
  </w:style>
  <w:style w:type="paragraph" w:styleId="a4">
    <w:name w:val="No Spacing"/>
    <w:uiPriority w:val="1"/>
    <w:qFormat/>
    <w:rsid w:val="00924951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20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dostoevsky.ru/2015/01/glavnye-geroi-romana-prestuplenie-i-nakazanie-spisok.html" TargetMode="External"/><Relationship Id="rId13" Type="http://schemas.openxmlformats.org/officeDocument/2006/relationships/hyperlink" Target="http://www.alldostoevsky.ru/2015/04/kritika-romany-dostoevskogo-ajhenvald-berdjaev-bahtin.html" TargetMode="External"/><Relationship Id="rId18" Type="http://schemas.openxmlformats.org/officeDocument/2006/relationships/hyperlink" Target="https://onlinetestpad.com/ru/test/64715-fmdostoevskij-prestuplenie-i-nakazan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pidonia.ru/viktoriny/viktorina-po-romanu-prestuplenie-i-nakazanie" TargetMode="External"/><Relationship Id="rId7" Type="http://schemas.openxmlformats.org/officeDocument/2006/relationships/hyperlink" Target="https://audioknigi.club/dostoevskiy-fedor-prestuplenie-i-nakazanie" TargetMode="External"/><Relationship Id="rId12" Type="http://schemas.openxmlformats.org/officeDocument/2006/relationships/hyperlink" Target="http://www.alldostoevsky.ru/2015/04/kratkaja-biografija-dostoevskij-fedor-kratko.html" TargetMode="External"/><Relationship Id="rId17" Type="http://schemas.openxmlformats.org/officeDocument/2006/relationships/hyperlink" Target="https://www.ivi.ru/temporary/person/fyodor-dostoevskij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.lib.ru/d/dostoewskij_f_m/" TargetMode="External"/><Relationship Id="rId20" Type="http://schemas.openxmlformats.org/officeDocument/2006/relationships/hyperlink" Target="https://bbf.ru/tests/5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ilibrary.ru/text/69/index.html" TargetMode="External"/><Relationship Id="rId11" Type="http://schemas.openxmlformats.org/officeDocument/2006/relationships/hyperlink" Target="https://www.youtube.com/watch?v=EuaVUjPPlj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riefly.ru/dostoevsky/prestuplenie/" TargetMode="External"/><Relationship Id="rId15" Type="http://schemas.openxmlformats.org/officeDocument/2006/relationships/hyperlink" Target="http://dokumentfilm.ru/biografii/352-fedor-dostoevskiy-dokumentalnye-film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ldostoevsky.ru/2015/04/kritika-prestuplenie-i-nakazanie-roman-dostoevskij.html" TargetMode="External"/><Relationship Id="rId19" Type="http://schemas.openxmlformats.org/officeDocument/2006/relationships/hyperlink" Target="https://obrazovaka.ru/test/prestuplenie-i-nakazanie-10-klass-s-otvetami-na-znanie-romana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teraguru.ru/analiz-romana-dostoevskogo-prestuplenie-i-nakazanie/" TargetMode="External"/><Relationship Id="rId14" Type="http://schemas.openxmlformats.org/officeDocument/2006/relationships/hyperlink" Target="http://www.md.spb.ru/muzej/" TargetMode="External"/><Relationship Id="rId22" Type="http://schemas.openxmlformats.org/officeDocument/2006/relationships/hyperlink" Target="https://banktestov.ru/test/?id=35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2018-09-13T07:48:00Z</dcterms:created>
  <dcterms:modified xsi:type="dcterms:W3CDTF">2018-09-15T09:58:00Z</dcterms:modified>
</cp:coreProperties>
</file>