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AD" w:rsidRPr="00EF3E6D" w:rsidRDefault="007F70AD" w:rsidP="007F70AD">
      <w:pPr>
        <w:ind w:firstLine="709"/>
        <w:jc w:val="center"/>
        <w:rPr>
          <w:rFonts w:ascii="Times New Roman" w:hAnsi="Times New Roman" w:cs="Times New Roman"/>
          <w:b/>
          <w:sz w:val="24"/>
          <w:szCs w:val="24"/>
        </w:rPr>
      </w:pPr>
      <w:r w:rsidRPr="00B51F81">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3016C6A" wp14:editId="78A9005C">
            <wp:simplePos x="0" y="0"/>
            <wp:positionH relativeFrom="margin">
              <wp:posOffset>-308610</wp:posOffset>
            </wp:positionH>
            <wp:positionV relativeFrom="margin">
              <wp:posOffset>298450</wp:posOffset>
            </wp:positionV>
            <wp:extent cx="2580005" cy="4143375"/>
            <wp:effectExtent l="0" t="0" r="0" b="9525"/>
            <wp:wrapSquare wrapText="bothSides"/>
            <wp:docPr id="14" name="Рисунок 14" descr="Интересные факты из жизни Александра Ивановича Куприн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нтересные факты из жизни Александра Ивановича Куприна">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0005"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E6D">
        <w:rPr>
          <w:rFonts w:ascii="Times New Roman" w:hAnsi="Times New Roman" w:cs="Times New Roman"/>
          <w:b/>
          <w:sz w:val="24"/>
          <w:szCs w:val="24"/>
        </w:rPr>
        <w:t>А.И. Куприн</w:t>
      </w:r>
      <w:r>
        <w:rPr>
          <w:rFonts w:ascii="Times New Roman" w:hAnsi="Times New Roman" w:cs="Times New Roman"/>
          <w:b/>
          <w:sz w:val="24"/>
          <w:szCs w:val="24"/>
        </w:rPr>
        <w:t xml:space="preserve">. </w:t>
      </w:r>
      <w:r w:rsidR="00DC1790">
        <w:rPr>
          <w:rFonts w:ascii="Times New Roman" w:hAnsi="Times New Roman" w:cs="Times New Roman"/>
          <w:b/>
          <w:sz w:val="24"/>
          <w:szCs w:val="24"/>
        </w:rPr>
        <w:t>Рассказы</w:t>
      </w:r>
    </w:p>
    <w:p w:rsidR="007F70AD"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sz w:val="24"/>
        </w:rPr>
        <w:t>Александр Иванович Куприн — один из самых заметных писателей своего века. Жизнь автора нельзя назвать легкой и беззаботной. На его долю выпало немало испытаний, которые оказали влияние на становление личности. Современники говорили, что Александр Иванович был человеком незаурядным и безгранично талантливым. Отмечали его вспыльчивый характер, интересную внешность</w:t>
      </w:r>
      <w:r>
        <w:rPr>
          <w:rFonts w:ascii="Times New Roman" w:hAnsi="Times New Roman" w:cs="Times New Roman"/>
          <w:sz w:val="24"/>
        </w:rPr>
        <w:t>. </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Куприн — потомок татарского княжеского рода</w:t>
      </w:r>
      <w:r w:rsidRPr="00B51F81">
        <w:rPr>
          <w:rFonts w:ascii="Times New Roman" w:hAnsi="Times New Roman" w:cs="Times New Roman"/>
          <w:sz w:val="24"/>
        </w:rPr>
        <w:t>. Александр родился в маленьком городке Пензенской губернии в семье Ивана Ивановича Куприна и Любови Алексеевны Кулаковской. Отец его был потомственным дворянином. Мать по происхождению принадлежала к татарским князьям, но официального титула не имела. Александр Иванович гордился татарскими корнями и любил наряжаться в традиционную одежду своих предков.</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Псевдоним писателя — Али Хан</w:t>
      </w:r>
      <w:r w:rsidRPr="00B51F81">
        <w:rPr>
          <w:rFonts w:ascii="Times New Roman" w:hAnsi="Times New Roman" w:cs="Times New Roman"/>
          <w:sz w:val="24"/>
        </w:rPr>
        <w:t>. Куприн гордился своим происхождением и любил подчеркивать принадлежность к татарскому роду в работах. Он акцентировал внимание читателей на восточной одежде героев, их необычной манере речи. Дополнение к необычному псевдониму стал придуманный писателем герб с изображением золотого жеребенка на зеленом фоне.</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sz w:val="24"/>
        </w:rPr>
        <w:t>В 1889 г. вышел в свет первый рассказ Александра Ивановича «Последний дебют». На момент выхода произведения автор проходил обучение в Московском Александровском Военном училище. Согласно правилам заведения</w:t>
      </w:r>
      <w:r>
        <w:rPr>
          <w:rFonts w:ascii="Times New Roman" w:hAnsi="Times New Roman" w:cs="Times New Roman"/>
          <w:sz w:val="24"/>
        </w:rPr>
        <w:t>,</w:t>
      </w:r>
      <w:r w:rsidRPr="00B51F81">
        <w:rPr>
          <w:rFonts w:ascii="Times New Roman" w:hAnsi="Times New Roman" w:cs="Times New Roman"/>
          <w:sz w:val="24"/>
        </w:rPr>
        <w:t xml:space="preserve"> Куприн не имел права публиковать свои работы без разрешения начальства. За нарушение правил новоиспеченного автора отправили в карцер на два дня, а затем и вовсе запретили заниматься писательской деятельностью.</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Иван Бунин помог Александру Ивановичу продолжить писать</w:t>
      </w:r>
      <w:r w:rsidRPr="00B51F81">
        <w:rPr>
          <w:rFonts w:ascii="Times New Roman" w:hAnsi="Times New Roman" w:cs="Times New Roman"/>
          <w:sz w:val="24"/>
        </w:rPr>
        <w:t>. Получив дисциплинарное наказание за свой первый рассказ, Куприн пообещал себе никогда больше не писать. Но необходимость заставила. Когда Александр Иванович сильно нуждался в деньгах, Иван Бунин предложил ему написать небольшой рассказ за вознаграждение.</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sz w:val="24"/>
        </w:rPr>
        <w:t>По словам самого писателя, ему с трудом давалась работа над выдуманными сюжетами. Когда он пытался написать произведение с нуля, оно наполнялось штампами и не соответствовало ожиданиям автора. По этой причине Александр творил, основываясь на увиденном и услышанном.</w:t>
      </w:r>
    </w:p>
    <w:p w:rsidR="007F70AD"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Куприна заставляла работать первая жена</w:t>
      </w:r>
      <w:r w:rsidRPr="00B51F81">
        <w:rPr>
          <w:rFonts w:ascii="Times New Roman" w:hAnsi="Times New Roman" w:cs="Times New Roman"/>
          <w:sz w:val="24"/>
        </w:rPr>
        <w:t>. Александр Иванович часто дел перерывы в писательстве, работать ему не хотелось. Первая жена автора, Мария Карловна, не одобряла такой подход к делу и заставляла супруга писать, порой жестокими методами. Однажды она сказала, что не пустит мужа домой, п</w:t>
      </w:r>
      <w:r>
        <w:rPr>
          <w:rFonts w:ascii="Times New Roman" w:hAnsi="Times New Roman" w:cs="Times New Roman"/>
          <w:sz w:val="24"/>
        </w:rPr>
        <w:t>ока тот не принесет новую главу.</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У Александра Ивановича было удивительное обоняние</w:t>
      </w:r>
      <w:r w:rsidRPr="00B51F81">
        <w:rPr>
          <w:rFonts w:ascii="Times New Roman" w:hAnsi="Times New Roman" w:cs="Times New Roman"/>
          <w:sz w:val="24"/>
        </w:rPr>
        <w:t xml:space="preserve">. Писатель имел странную привычку — обнюхивать новых знакомых. Современники полагали, что так он определяет, </w:t>
      </w:r>
      <w:r w:rsidRPr="00B51F81">
        <w:rPr>
          <w:rFonts w:ascii="Times New Roman" w:hAnsi="Times New Roman" w:cs="Times New Roman"/>
          <w:sz w:val="24"/>
        </w:rPr>
        <w:lastRenderedPageBreak/>
        <w:t>какой перед ним человек. Александр Иванович с легкостью различал запахи, чем однажды удивил именитого французского парфюмера.</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Куприн работал актером и боксером</w:t>
      </w:r>
      <w:r w:rsidRPr="00B51F81">
        <w:rPr>
          <w:rFonts w:ascii="Times New Roman" w:hAnsi="Times New Roman" w:cs="Times New Roman"/>
          <w:sz w:val="24"/>
        </w:rPr>
        <w:t>. После того как в 1894 г. писатель оставил военную службу, он начал поиски себя. Куприн перепробовал множество профессий: рыбак, воздухоплаватель, учитель, продавец, землемер. Деньги не волновали Александра Ивановича, он искал новые впечатления.</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Общество считало Куприна пьяницей и дебоширом</w:t>
      </w:r>
      <w:r w:rsidRPr="00B51F81">
        <w:rPr>
          <w:rFonts w:ascii="Times New Roman" w:hAnsi="Times New Roman" w:cs="Times New Roman"/>
          <w:sz w:val="24"/>
        </w:rPr>
        <w:t>. Однажды семейная жизнь превратилась для Александра в кошмар. Мария Карловна была честолюбивой женщиной. Ей хотелось сделать из мужа популярного писателя любыми способами. Давление Марии привело к плачевному результату — Александр Иванович стал завсегдатаем злачных заведений. О пьяных проделках писателя сообщали во всех популярных изданиях.</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 xml:space="preserve">Елизавета </w:t>
      </w:r>
      <w:proofErr w:type="spellStart"/>
      <w:r w:rsidRPr="00B51F81">
        <w:rPr>
          <w:rFonts w:ascii="Times New Roman" w:hAnsi="Times New Roman" w:cs="Times New Roman"/>
          <w:bCs/>
          <w:sz w:val="24"/>
        </w:rPr>
        <w:t>Гейнрих</w:t>
      </w:r>
      <w:proofErr w:type="spellEnd"/>
      <w:r w:rsidRPr="00B51F81">
        <w:rPr>
          <w:rFonts w:ascii="Times New Roman" w:hAnsi="Times New Roman" w:cs="Times New Roman"/>
          <w:bCs/>
          <w:sz w:val="24"/>
        </w:rPr>
        <w:t xml:space="preserve"> помогла начать Александру Куприну новую жизнь</w:t>
      </w:r>
      <w:r w:rsidRPr="00B51F81">
        <w:rPr>
          <w:rFonts w:ascii="Times New Roman" w:hAnsi="Times New Roman" w:cs="Times New Roman"/>
          <w:sz w:val="24"/>
        </w:rPr>
        <w:t xml:space="preserve">. Елизавета самоотверженно любила Александра Ивановича. Она уговорила писателя отправиться на лечение от алкоголизма в Финляндию. Всю жизнь </w:t>
      </w:r>
      <w:proofErr w:type="spellStart"/>
      <w:r w:rsidRPr="00B51F81">
        <w:rPr>
          <w:rFonts w:ascii="Times New Roman" w:hAnsi="Times New Roman" w:cs="Times New Roman"/>
          <w:sz w:val="24"/>
        </w:rPr>
        <w:t>Гейнрих</w:t>
      </w:r>
      <w:proofErr w:type="spellEnd"/>
      <w:r w:rsidRPr="00B51F81">
        <w:rPr>
          <w:rFonts w:ascii="Times New Roman" w:hAnsi="Times New Roman" w:cs="Times New Roman"/>
          <w:sz w:val="24"/>
        </w:rPr>
        <w:t xml:space="preserve"> заботилась о муже. Во многом себе отказывала ради его счастья. После 22 лет брака Куприн сказал </w:t>
      </w:r>
      <w:proofErr w:type="spellStart"/>
      <w:r w:rsidRPr="00B51F81">
        <w:rPr>
          <w:rFonts w:ascii="Times New Roman" w:hAnsi="Times New Roman" w:cs="Times New Roman"/>
          <w:sz w:val="24"/>
        </w:rPr>
        <w:t>Гейнрих</w:t>
      </w:r>
      <w:proofErr w:type="spellEnd"/>
      <w:r w:rsidRPr="00B51F81">
        <w:rPr>
          <w:rFonts w:ascii="Times New Roman" w:hAnsi="Times New Roman" w:cs="Times New Roman"/>
          <w:sz w:val="24"/>
        </w:rPr>
        <w:t xml:space="preserve"> в письме, что на всем свете нет никого лучше ее.</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sz w:val="24"/>
        </w:rPr>
        <w:t xml:space="preserve">В 50 лет Александр Иванович пошел добровольцем в Северо-Западную армию. Борьбу с большевика писатель считал своим долгом. Когда белые проиграли, Александр Иванович иммигрировал. Сначала в </w:t>
      </w:r>
      <w:proofErr w:type="spellStart"/>
      <w:r w:rsidRPr="00B51F81">
        <w:rPr>
          <w:rFonts w:ascii="Times New Roman" w:hAnsi="Times New Roman" w:cs="Times New Roman"/>
          <w:sz w:val="24"/>
        </w:rPr>
        <w:t>Ревель</w:t>
      </w:r>
      <w:proofErr w:type="spellEnd"/>
      <w:r w:rsidRPr="00B51F81">
        <w:rPr>
          <w:rFonts w:ascii="Times New Roman" w:hAnsi="Times New Roman" w:cs="Times New Roman"/>
          <w:sz w:val="24"/>
        </w:rPr>
        <w:t xml:space="preserve"> и </w:t>
      </w:r>
      <w:proofErr w:type="spellStart"/>
      <w:r w:rsidRPr="00B51F81">
        <w:rPr>
          <w:rFonts w:ascii="Times New Roman" w:hAnsi="Times New Roman" w:cs="Times New Roman"/>
          <w:sz w:val="24"/>
        </w:rPr>
        <w:t>Хелсинки</w:t>
      </w:r>
      <w:proofErr w:type="spellEnd"/>
      <w:r w:rsidRPr="00B51F81">
        <w:rPr>
          <w:rFonts w:ascii="Times New Roman" w:hAnsi="Times New Roman" w:cs="Times New Roman"/>
          <w:sz w:val="24"/>
        </w:rPr>
        <w:t>. Затем в Париж, где он провел 17 лет жизни.</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В Париже Куприны обеднели</w:t>
      </w:r>
      <w:r w:rsidRPr="00B51F81">
        <w:rPr>
          <w:rFonts w:ascii="Times New Roman" w:hAnsi="Times New Roman" w:cs="Times New Roman"/>
          <w:sz w:val="24"/>
        </w:rPr>
        <w:t>. Гонораров за произведения, которые Куприн написал в годы иммиграции, не хватало на жизни. Семья писателя погрязла в долгах и бедности. Александр Иванович снова увлекся алкоголя, что плохо сказалось на здоровье. К 1932 г. зрение и почерк Куприна стали намного хуже, это мешало плодотворно работать.</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На момент возвращения в СССР Александр Иванович тяжело болел</w:t>
      </w:r>
      <w:r w:rsidRPr="00B51F81">
        <w:rPr>
          <w:rFonts w:ascii="Times New Roman" w:hAnsi="Times New Roman" w:cs="Times New Roman"/>
          <w:sz w:val="24"/>
        </w:rPr>
        <w:t>. Весной 1937 года Куприн вернулся на родину. Соотечественники тепло встретили писателя. Александр Иванович был счастлив оказаться дома и надеялся продолжить работать. Но судьба распорядилась иначе. Через год врачи поставили Александру страшный диагноз — рак пищевода. Жить писателю оставалось недолго.</w:t>
      </w:r>
    </w:p>
    <w:p w:rsidR="007F70AD" w:rsidRPr="00B51F81" w:rsidRDefault="007F70AD" w:rsidP="007F70AD">
      <w:pPr>
        <w:pStyle w:val="a4"/>
        <w:spacing w:line="276" w:lineRule="auto"/>
        <w:ind w:firstLine="567"/>
        <w:jc w:val="both"/>
        <w:rPr>
          <w:rFonts w:ascii="Times New Roman" w:hAnsi="Times New Roman" w:cs="Times New Roman"/>
          <w:sz w:val="24"/>
        </w:rPr>
      </w:pPr>
      <w:r w:rsidRPr="00B51F81">
        <w:rPr>
          <w:rFonts w:ascii="Times New Roman" w:hAnsi="Times New Roman" w:cs="Times New Roman"/>
          <w:bCs/>
          <w:sz w:val="24"/>
        </w:rPr>
        <w:t xml:space="preserve">Елизавета </w:t>
      </w:r>
      <w:proofErr w:type="spellStart"/>
      <w:r w:rsidRPr="00B51F81">
        <w:rPr>
          <w:rFonts w:ascii="Times New Roman" w:hAnsi="Times New Roman" w:cs="Times New Roman"/>
          <w:bCs/>
          <w:sz w:val="24"/>
        </w:rPr>
        <w:t>Гейнрих</w:t>
      </w:r>
      <w:proofErr w:type="spellEnd"/>
      <w:r w:rsidRPr="00B51F81">
        <w:rPr>
          <w:rFonts w:ascii="Times New Roman" w:hAnsi="Times New Roman" w:cs="Times New Roman"/>
          <w:bCs/>
          <w:sz w:val="24"/>
        </w:rPr>
        <w:t xml:space="preserve"> оставалась с мужем до конца</w:t>
      </w:r>
      <w:r w:rsidRPr="00B51F81">
        <w:rPr>
          <w:rFonts w:ascii="Times New Roman" w:hAnsi="Times New Roman" w:cs="Times New Roman"/>
          <w:sz w:val="24"/>
        </w:rPr>
        <w:t>. 25 августа 1938 г. Александр Иванович умер. Перед кончиной состояние его было плачевным. Говорил он с трудом. По свидетельству Елизаветы последние дни Александр не отпускал ее руку и нежно улыбался.</w:t>
      </w:r>
    </w:p>
    <w:p w:rsidR="007F70AD" w:rsidRDefault="007F70AD" w:rsidP="007F70AD">
      <w:pPr>
        <w:ind w:firstLine="709"/>
        <w:rPr>
          <w:rFonts w:ascii="Times New Roman" w:hAnsi="Times New Roman" w:cs="Times New Roman"/>
          <w:sz w:val="24"/>
          <w:szCs w:val="24"/>
        </w:rPr>
      </w:pPr>
    </w:p>
    <w:p w:rsidR="007F70AD" w:rsidRDefault="007F70AD" w:rsidP="007F70AD">
      <w:pPr>
        <w:ind w:firstLine="709"/>
        <w:rPr>
          <w:rFonts w:ascii="Times New Roman" w:hAnsi="Times New Roman" w:cs="Times New Roman"/>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817AD0" w:rsidRDefault="00817AD0" w:rsidP="007F70AD">
      <w:pPr>
        <w:ind w:firstLine="709"/>
        <w:jc w:val="center"/>
        <w:rPr>
          <w:rFonts w:ascii="Times New Roman" w:hAnsi="Times New Roman" w:cs="Times New Roman"/>
          <w:b/>
          <w:sz w:val="24"/>
          <w:szCs w:val="24"/>
        </w:rPr>
      </w:pPr>
    </w:p>
    <w:p w:rsidR="00817AD0" w:rsidRDefault="00817AD0" w:rsidP="007F70AD">
      <w:pPr>
        <w:ind w:firstLine="709"/>
        <w:jc w:val="center"/>
        <w:rPr>
          <w:rFonts w:ascii="Times New Roman" w:hAnsi="Times New Roman" w:cs="Times New Roman"/>
          <w:b/>
          <w:sz w:val="24"/>
          <w:szCs w:val="24"/>
        </w:rPr>
      </w:pPr>
    </w:p>
    <w:p w:rsidR="007F70AD" w:rsidRPr="00B51F81" w:rsidRDefault="007F70AD" w:rsidP="007F70AD">
      <w:pPr>
        <w:ind w:firstLine="709"/>
        <w:jc w:val="center"/>
        <w:rPr>
          <w:rFonts w:ascii="Times New Roman" w:hAnsi="Times New Roman" w:cs="Times New Roman"/>
          <w:b/>
          <w:sz w:val="24"/>
          <w:szCs w:val="24"/>
        </w:rPr>
      </w:pPr>
      <w:r w:rsidRPr="00B51F81">
        <w:rPr>
          <w:rFonts w:ascii="Times New Roman" w:hAnsi="Times New Roman" w:cs="Times New Roman"/>
          <w:b/>
          <w:sz w:val="24"/>
          <w:szCs w:val="24"/>
        </w:rPr>
        <w:lastRenderedPageBreak/>
        <w:t>«Олеся»</w:t>
      </w:r>
    </w:p>
    <w:p w:rsidR="007F70AD" w:rsidRPr="00B51F81" w:rsidRDefault="007F70AD" w:rsidP="007F70AD">
      <w:pPr>
        <w:pStyle w:val="a4"/>
        <w:ind w:firstLine="567"/>
        <w:jc w:val="both"/>
        <w:rPr>
          <w:rFonts w:ascii="Times New Roman" w:hAnsi="Times New Roman" w:cs="Times New Roman"/>
          <w:sz w:val="24"/>
        </w:rPr>
      </w:pPr>
      <w:r>
        <w:rPr>
          <w:noProof/>
          <w:lang w:eastAsia="ru-RU"/>
        </w:rPr>
        <w:drawing>
          <wp:anchor distT="0" distB="0" distL="114300" distR="114300" simplePos="0" relativeHeight="251658240" behindDoc="0" locked="0" layoutInCell="1" allowOverlap="1">
            <wp:simplePos x="0" y="0"/>
            <wp:positionH relativeFrom="margin">
              <wp:posOffset>3284855</wp:posOffset>
            </wp:positionH>
            <wp:positionV relativeFrom="margin">
              <wp:posOffset>-142875</wp:posOffset>
            </wp:positionV>
            <wp:extent cx="2743200" cy="3962400"/>
            <wp:effectExtent l="0" t="0" r="0" b="0"/>
            <wp:wrapSquare wrapText="bothSides"/>
            <wp:docPr id="4" name="Рисунок 4" descr="1008789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8789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962400"/>
                    </a:xfrm>
                    <a:prstGeom prst="rect">
                      <a:avLst/>
                    </a:prstGeom>
                    <a:noFill/>
                  </pic:spPr>
                </pic:pic>
              </a:graphicData>
            </a:graphic>
            <wp14:sizeRelH relativeFrom="page">
              <wp14:pctWidth>0</wp14:pctWidth>
            </wp14:sizeRelH>
            <wp14:sizeRelV relativeFrom="page">
              <wp14:pctHeight>0</wp14:pctHeight>
            </wp14:sizeRelV>
          </wp:anchor>
        </w:drawing>
      </w:r>
      <w:r w:rsidRPr="00B51F81">
        <w:rPr>
          <w:rFonts w:ascii="Times New Roman" w:hAnsi="Times New Roman" w:cs="Times New Roman"/>
          <w:sz w:val="24"/>
        </w:rPr>
        <w:t>Повесть Куприна «Олеся» относится к самым известным произведениям автора. И это не удивительно: необычный сюжет, художественно совершенная, продуманная композиция, широкая система художественных образов способны не только заставить взять в руки повесть, но и дочитать ее до конца на одном дыхании.</w:t>
      </w:r>
    </w:p>
    <w:p w:rsidR="007F70AD" w:rsidRDefault="007F70AD" w:rsidP="007F70AD">
      <w:pPr>
        <w:pStyle w:val="a4"/>
        <w:ind w:firstLine="567"/>
        <w:jc w:val="both"/>
        <w:rPr>
          <w:rFonts w:ascii="Times New Roman" w:hAnsi="Times New Roman" w:cs="Times New Roman"/>
          <w:sz w:val="24"/>
        </w:rPr>
      </w:pPr>
      <w:r w:rsidRPr="00B51F81">
        <w:rPr>
          <w:rFonts w:ascii="Times New Roman" w:hAnsi="Times New Roman" w:cs="Times New Roman"/>
          <w:sz w:val="24"/>
        </w:rPr>
        <w:t>Впервые повесть «Олеся» была опу</w:t>
      </w:r>
      <w:r>
        <w:rPr>
          <w:rFonts w:ascii="Times New Roman" w:hAnsi="Times New Roman" w:cs="Times New Roman"/>
          <w:sz w:val="24"/>
        </w:rPr>
        <w:t>бликована в 1898 году в газете «Киевлянин». Повесть носила называние «Олеся» и подзаголовок «Из воспоминаний о Волыни»</w:t>
      </w:r>
      <w:r w:rsidRPr="00B51F81">
        <w:rPr>
          <w:rFonts w:ascii="Times New Roman" w:hAnsi="Times New Roman" w:cs="Times New Roman"/>
          <w:sz w:val="24"/>
        </w:rPr>
        <w:t>. В 190</w:t>
      </w:r>
      <w:r>
        <w:rPr>
          <w:rFonts w:ascii="Times New Roman" w:hAnsi="Times New Roman" w:cs="Times New Roman"/>
          <w:sz w:val="24"/>
        </w:rPr>
        <w:t>5 году вышло отдельное издание «Олеси»</w:t>
      </w:r>
      <w:r w:rsidRPr="00B51F81">
        <w:rPr>
          <w:rFonts w:ascii="Times New Roman" w:hAnsi="Times New Roman" w:cs="Times New Roman"/>
          <w:sz w:val="24"/>
        </w:rPr>
        <w:t xml:space="preserve"> с исправлениями. </w:t>
      </w:r>
    </w:p>
    <w:p w:rsidR="007F70AD" w:rsidRDefault="007F70AD" w:rsidP="007F70AD">
      <w:pPr>
        <w:pStyle w:val="a4"/>
        <w:ind w:firstLine="567"/>
        <w:jc w:val="both"/>
        <w:rPr>
          <w:rFonts w:ascii="Times New Roman" w:hAnsi="Times New Roman" w:cs="Times New Roman"/>
          <w:sz w:val="24"/>
        </w:rPr>
      </w:pPr>
      <w:r w:rsidRPr="00B51F81">
        <w:rPr>
          <w:rFonts w:ascii="Times New Roman" w:hAnsi="Times New Roman" w:cs="Times New Roman"/>
          <w:sz w:val="24"/>
        </w:rPr>
        <w:t>Для отдельного издания Куприн составил вступление. Во вступлении Куприн опи</w:t>
      </w:r>
      <w:r>
        <w:rPr>
          <w:rFonts w:ascii="Times New Roman" w:hAnsi="Times New Roman" w:cs="Times New Roman"/>
          <w:sz w:val="24"/>
        </w:rPr>
        <w:t>сывал историю создания повести «Олеся»</w:t>
      </w:r>
      <w:r w:rsidRPr="00B51F81">
        <w:rPr>
          <w:rFonts w:ascii="Times New Roman" w:hAnsi="Times New Roman" w:cs="Times New Roman"/>
          <w:sz w:val="24"/>
        </w:rPr>
        <w:t>. Это вступление не было напечатано, но оно сох</w:t>
      </w:r>
      <w:r>
        <w:rPr>
          <w:rFonts w:ascii="Times New Roman" w:hAnsi="Times New Roman" w:cs="Times New Roman"/>
          <w:sz w:val="24"/>
        </w:rPr>
        <w:t>ранилось в архивах. Суть этого «вырезанного»</w:t>
      </w:r>
      <w:r w:rsidRPr="00B51F81">
        <w:rPr>
          <w:rFonts w:ascii="Times New Roman" w:hAnsi="Times New Roman" w:cs="Times New Roman"/>
          <w:sz w:val="24"/>
        </w:rPr>
        <w:t xml:space="preserve"> вступления такова: находясь в Полесье, Куприн гостит у помещика Ивана Тимофеевича Порошина. Этот помещик рассказывает Куприну и другим гостям свою историю любви с одной колдуньей. Эта ис</w:t>
      </w:r>
      <w:r>
        <w:rPr>
          <w:rFonts w:ascii="Times New Roman" w:hAnsi="Times New Roman" w:cs="Times New Roman"/>
          <w:sz w:val="24"/>
        </w:rPr>
        <w:t>тория ложится в основу повести «Олеся»</w:t>
      </w:r>
      <w:r w:rsidRPr="00B51F81">
        <w:rPr>
          <w:rFonts w:ascii="Times New Roman" w:hAnsi="Times New Roman" w:cs="Times New Roman"/>
          <w:sz w:val="24"/>
        </w:rPr>
        <w:t xml:space="preserve">. </w:t>
      </w:r>
    </w:p>
    <w:p w:rsidR="007F70AD" w:rsidRDefault="007F70AD" w:rsidP="007F70AD">
      <w:pPr>
        <w:pStyle w:val="a4"/>
        <w:ind w:firstLine="567"/>
        <w:jc w:val="both"/>
        <w:rPr>
          <w:rFonts w:ascii="Times New Roman" w:hAnsi="Times New Roman" w:cs="Times New Roman"/>
          <w:sz w:val="24"/>
        </w:rPr>
      </w:pPr>
      <w:r w:rsidRPr="00B51F81">
        <w:rPr>
          <w:rFonts w:ascii="Times New Roman" w:hAnsi="Times New Roman" w:cs="Times New Roman"/>
          <w:sz w:val="24"/>
        </w:rPr>
        <w:t>Вот что писал Куприн во вступлени</w:t>
      </w:r>
      <w:r>
        <w:rPr>
          <w:rFonts w:ascii="Times New Roman" w:hAnsi="Times New Roman" w:cs="Times New Roman"/>
          <w:sz w:val="24"/>
        </w:rPr>
        <w:t>и, которое не было напечатано: «</w:t>
      </w:r>
      <w:r w:rsidRPr="00B51F81">
        <w:rPr>
          <w:rFonts w:ascii="Times New Roman" w:hAnsi="Times New Roman" w:cs="Times New Roman"/>
          <w:sz w:val="24"/>
        </w:rPr>
        <w:t>...</w:t>
      </w:r>
      <w:proofErr w:type="gramStart"/>
      <w:r w:rsidRPr="00372447">
        <w:rPr>
          <w:rFonts w:ascii="Times New Roman" w:hAnsi="Times New Roman" w:cs="Times New Roman"/>
          <w:i/>
          <w:sz w:val="24"/>
        </w:rPr>
        <w:t>В</w:t>
      </w:r>
      <w:proofErr w:type="gramEnd"/>
      <w:r w:rsidRPr="00372447">
        <w:rPr>
          <w:rFonts w:ascii="Times New Roman" w:hAnsi="Times New Roman" w:cs="Times New Roman"/>
          <w:i/>
          <w:sz w:val="24"/>
        </w:rPr>
        <w:t xml:space="preserve"> один из таких вечеров наш милейший хозяин Иван Тимофеевич Порошин, лежа, по своему обыкновению, на широком турецком диване, рассказал нам несколько довольно любопытных местных преданий. Польщенный нашим вниманием, он в конце концов признался, что у него самого «произошел в жизни не совсем обыкновенный эпизод, в котором главную роль играла настоящая </w:t>
      </w:r>
      <w:proofErr w:type="spellStart"/>
      <w:r w:rsidRPr="00372447">
        <w:rPr>
          <w:rFonts w:ascii="Times New Roman" w:hAnsi="Times New Roman" w:cs="Times New Roman"/>
          <w:i/>
          <w:sz w:val="24"/>
        </w:rPr>
        <w:t>полесская</w:t>
      </w:r>
      <w:proofErr w:type="spellEnd"/>
      <w:r w:rsidRPr="00372447">
        <w:rPr>
          <w:rFonts w:ascii="Times New Roman" w:hAnsi="Times New Roman" w:cs="Times New Roman"/>
          <w:i/>
          <w:sz w:val="24"/>
        </w:rPr>
        <w:t xml:space="preserve"> колдунья</w:t>
      </w:r>
      <w:r>
        <w:rPr>
          <w:rFonts w:ascii="Times New Roman" w:hAnsi="Times New Roman" w:cs="Times New Roman"/>
          <w:sz w:val="24"/>
        </w:rPr>
        <w:t>...».</w:t>
      </w:r>
    </w:p>
    <w:p w:rsidR="007F70AD" w:rsidRDefault="007F70AD" w:rsidP="007F70AD">
      <w:pPr>
        <w:pStyle w:val="a4"/>
        <w:ind w:firstLine="567"/>
        <w:jc w:val="both"/>
        <w:rPr>
          <w:rFonts w:ascii="Times New Roman" w:hAnsi="Times New Roman" w:cs="Times New Roman"/>
          <w:sz w:val="24"/>
        </w:rPr>
      </w:pPr>
      <w:r>
        <w:rPr>
          <w:rFonts w:ascii="Times New Roman" w:hAnsi="Times New Roman" w:cs="Times New Roman"/>
          <w:sz w:val="24"/>
        </w:rPr>
        <w:t>Интересно, что повесть «Олеся»</w:t>
      </w:r>
      <w:r w:rsidRPr="00B51F81">
        <w:rPr>
          <w:rFonts w:ascii="Times New Roman" w:hAnsi="Times New Roman" w:cs="Times New Roman"/>
          <w:sz w:val="24"/>
        </w:rPr>
        <w:t xml:space="preserve"> содержит ряд автобиографических деталей. Так, например, главный герой является литератором - как и сам Куприн. Кроме того, главный герой приезжает в Полесье на шесть месяцев. Это совпадает с реальными фактами: сам Куприн тоже провел в Полесье шесть месяцев. </w:t>
      </w:r>
    </w:p>
    <w:p w:rsidR="007F70AD" w:rsidRDefault="007F70AD" w:rsidP="007F70AD">
      <w:pPr>
        <w:pStyle w:val="a4"/>
        <w:ind w:firstLine="567"/>
        <w:jc w:val="both"/>
        <w:rPr>
          <w:rFonts w:ascii="Times New Roman" w:hAnsi="Times New Roman" w:cs="Times New Roman"/>
          <w:sz w:val="24"/>
        </w:rPr>
      </w:pPr>
      <w:r w:rsidRPr="00B51F81">
        <w:rPr>
          <w:rFonts w:ascii="Times New Roman" w:hAnsi="Times New Roman" w:cs="Times New Roman"/>
          <w:sz w:val="24"/>
        </w:rPr>
        <w:t xml:space="preserve">Изначально Куприн хотел планировал публиковать </w:t>
      </w:r>
      <w:r>
        <w:rPr>
          <w:rFonts w:ascii="Times New Roman" w:hAnsi="Times New Roman" w:cs="Times New Roman"/>
          <w:sz w:val="24"/>
        </w:rPr>
        <w:t>«Олесю» в журнале «</w:t>
      </w:r>
      <w:r w:rsidRPr="00B51F81">
        <w:rPr>
          <w:rFonts w:ascii="Times New Roman" w:hAnsi="Times New Roman" w:cs="Times New Roman"/>
          <w:sz w:val="24"/>
        </w:rPr>
        <w:t>Русс</w:t>
      </w:r>
      <w:r>
        <w:rPr>
          <w:rFonts w:ascii="Times New Roman" w:hAnsi="Times New Roman" w:cs="Times New Roman"/>
          <w:sz w:val="24"/>
        </w:rPr>
        <w:t>кое богатство»</w:t>
      </w:r>
      <w:r w:rsidRPr="00B51F81">
        <w:rPr>
          <w:rFonts w:ascii="Times New Roman" w:hAnsi="Times New Roman" w:cs="Times New Roman"/>
          <w:sz w:val="24"/>
        </w:rPr>
        <w:t>. До этого в</w:t>
      </w:r>
      <w:r>
        <w:rPr>
          <w:rFonts w:ascii="Times New Roman" w:hAnsi="Times New Roman" w:cs="Times New Roman"/>
          <w:sz w:val="24"/>
        </w:rPr>
        <w:t xml:space="preserve"> журнале был напечатан рассказ «Лесная глушь» также о Полесье. И повесть «Олеся» должна была стать продолжение «</w:t>
      </w:r>
      <w:proofErr w:type="spellStart"/>
      <w:r>
        <w:rPr>
          <w:rFonts w:ascii="Times New Roman" w:hAnsi="Times New Roman" w:cs="Times New Roman"/>
          <w:sz w:val="24"/>
        </w:rPr>
        <w:t>полесского</w:t>
      </w:r>
      <w:proofErr w:type="spellEnd"/>
      <w:r>
        <w:rPr>
          <w:rFonts w:ascii="Times New Roman" w:hAnsi="Times New Roman" w:cs="Times New Roman"/>
          <w:sz w:val="24"/>
        </w:rPr>
        <w:t xml:space="preserve"> цикла» Куприна. Однако редакторы «Русского богатства» отказались публиковать «Олесю»</w:t>
      </w:r>
      <w:r w:rsidRPr="00B51F81">
        <w:rPr>
          <w:rFonts w:ascii="Times New Roman" w:hAnsi="Times New Roman" w:cs="Times New Roman"/>
          <w:sz w:val="24"/>
        </w:rPr>
        <w:t xml:space="preserve">. Поэтому повесть была </w:t>
      </w:r>
      <w:r>
        <w:rPr>
          <w:rFonts w:ascii="Times New Roman" w:hAnsi="Times New Roman" w:cs="Times New Roman"/>
          <w:sz w:val="24"/>
        </w:rPr>
        <w:t>напечатана в газете «Киевлянин»</w:t>
      </w:r>
      <w:r w:rsidRPr="00B51F81">
        <w:rPr>
          <w:rFonts w:ascii="Times New Roman" w:hAnsi="Times New Roman" w:cs="Times New Roman"/>
          <w:sz w:val="24"/>
        </w:rPr>
        <w:t>. </w:t>
      </w:r>
    </w:p>
    <w:p w:rsidR="007F70AD" w:rsidRDefault="007F70AD" w:rsidP="007F70AD">
      <w:pPr>
        <w:ind w:firstLine="709"/>
        <w:rPr>
          <w:rFonts w:ascii="Times New Roman" w:hAnsi="Times New Roman" w:cs="Times New Roman"/>
          <w:sz w:val="24"/>
          <w:szCs w:val="24"/>
        </w:rPr>
      </w:pP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7" w:history="1">
        <w:r w:rsidRPr="0034699E">
          <w:rPr>
            <w:rStyle w:val="a3"/>
            <w:rFonts w:ascii="Times New Roman" w:hAnsi="Times New Roman" w:cs="Times New Roman"/>
            <w:sz w:val="24"/>
            <w:szCs w:val="24"/>
          </w:rPr>
          <w:t>https://briefly.ru/kuprin/olesja/</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8" w:history="1">
        <w:r w:rsidRPr="0034699E">
          <w:rPr>
            <w:rStyle w:val="a3"/>
            <w:rFonts w:ascii="Times New Roman" w:hAnsi="Times New Roman" w:cs="Times New Roman"/>
            <w:sz w:val="24"/>
            <w:szCs w:val="24"/>
          </w:rPr>
          <w:t>https://ilibrary.ru/text/1180/p.1/index.html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9" w:history="1">
        <w:r w:rsidRPr="0034699E">
          <w:rPr>
            <w:rStyle w:val="a3"/>
            <w:rFonts w:ascii="Times New Roman" w:hAnsi="Times New Roman" w:cs="Times New Roman"/>
            <w:sz w:val="24"/>
            <w:szCs w:val="24"/>
          </w:rPr>
          <w:t>http://abookru.com/олеся</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10" w:history="1">
        <w:r w:rsidRPr="0034699E">
          <w:rPr>
            <w:rStyle w:val="a3"/>
            <w:rFonts w:ascii="Times New Roman" w:hAnsi="Times New Roman" w:cs="Times New Roman"/>
            <w:sz w:val="24"/>
            <w:szCs w:val="24"/>
          </w:rPr>
          <w:t>http://www.literaturus.ru/2016/04/harakteristika-geroi-olesja-kuprin.html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11" w:history="1">
        <w:r w:rsidRPr="0034699E">
          <w:rPr>
            <w:rStyle w:val="a3"/>
            <w:rFonts w:ascii="Times New Roman" w:hAnsi="Times New Roman" w:cs="Times New Roman"/>
            <w:sz w:val="24"/>
            <w:szCs w:val="24"/>
          </w:rPr>
          <w:t>https://literaguru.ru/analiz-povesti-olesya-a-i-kuprin/</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 xml:space="preserve">Критика </w:t>
      </w:r>
      <w:r>
        <w:rPr>
          <w:rFonts w:ascii="Times New Roman" w:hAnsi="Times New Roman" w:cs="Times New Roman"/>
          <w:sz w:val="24"/>
          <w:szCs w:val="24"/>
        </w:rPr>
        <w:t xml:space="preserve">произведения - </w:t>
      </w:r>
      <w:hyperlink r:id="rId12" w:history="1">
        <w:r w:rsidRPr="0034699E">
          <w:rPr>
            <w:rStyle w:val="a3"/>
            <w:rFonts w:ascii="Times New Roman" w:hAnsi="Times New Roman" w:cs="Times New Roman"/>
            <w:sz w:val="24"/>
            <w:szCs w:val="24"/>
          </w:rPr>
          <w:t>http://www.literaturus.ru/2018/02/kritika-olesja-kuprin-otzyvy-sovremennikov.html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lastRenderedPageBreak/>
        <w:t xml:space="preserve">Экранизация </w:t>
      </w:r>
      <w:r w:rsidR="00817AD0">
        <w:rPr>
          <w:rFonts w:ascii="Times New Roman" w:hAnsi="Times New Roman" w:cs="Times New Roman"/>
          <w:sz w:val="24"/>
          <w:szCs w:val="24"/>
        </w:rPr>
        <w:t xml:space="preserve">1971г. - </w:t>
      </w:r>
      <w:hyperlink r:id="rId13" w:history="1">
        <w:r w:rsidR="00817AD0" w:rsidRPr="00166888">
          <w:rPr>
            <w:rStyle w:val="a3"/>
            <w:rFonts w:ascii="Times New Roman" w:hAnsi="Times New Roman" w:cs="Times New Roman"/>
            <w:sz w:val="24"/>
            <w:szCs w:val="24"/>
          </w:rPr>
          <w:t>https://www.ivi.ru/watch/218289</w:t>
        </w:r>
      </w:hyperlink>
      <w:r w:rsidR="00817AD0">
        <w:rPr>
          <w:rFonts w:ascii="Times New Roman" w:hAnsi="Times New Roman" w:cs="Times New Roman"/>
          <w:sz w:val="24"/>
          <w:szCs w:val="24"/>
        </w:rPr>
        <w:t xml:space="preserve"> </w:t>
      </w:r>
    </w:p>
    <w:p w:rsidR="007F70AD" w:rsidRPr="0042725A" w:rsidRDefault="007F70AD" w:rsidP="007F70AD">
      <w:pPr>
        <w:ind w:firstLine="709"/>
        <w:jc w:val="center"/>
        <w:rPr>
          <w:rFonts w:ascii="Times New Roman" w:hAnsi="Times New Roman" w:cs="Times New Roman"/>
          <w:b/>
          <w:i/>
          <w:sz w:val="24"/>
          <w:szCs w:val="24"/>
        </w:rPr>
      </w:pPr>
      <w:r w:rsidRPr="0042725A">
        <w:rPr>
          <w:rFonts w:ascii="Times New Roman" w:hAnsi="Times New Roman" w:cs="Times New Roman"/>
          <w:b/>
          <w:i/>
          <w:sz w:val="24"/>
          <w:szCs w:val="24"/>
        </w:rPr>
        <w:t>Проверь себя:</w:t>
      </w:r>
    </w:p>
    <w:p w:rsidR="007F70AD" w:rsidRDefault="00817AD0" w:rsidP="007F70AD">
      <w:pPr>
        <w:ind w:firstLine="709"/>
        <w:rPr>
          <w:rFonts w:ascii="Times New Roman" w:hAnsi="Times New Roman" w:cs="Times New Roman"/>
          <w:sz w:val="24"/>
          <w:szCs w:val="24"/>
        </w:rPr>
      </w:pPr>
      <w:hyperlink r:id="rId14" w:history="1">
        <w:r w:rsidR="007F70AD" w:rsidRPr="0034699E">
          <w:rPr>
            <w:rStyle w:val="a3"/>
            <w:rFonts w:ascii="Times New Roman" w:hAnsi="Times New Roman" w:cs="Times New Roman"/>
            <w:sz w:val="24"/>
            <w:szCs w:val="24"/>
          </w:rPr>
          <w:t>https://obrazovaka.ru/test/olesya-s-otvetami-po-povesti-kuprina.html</w:t>
        </w:r>
      </w:hyperlink>
    </w:p>
    <w:p w:rsidR="007F70AD" w:rsidRDefault="00817AD0" w:rsidP="007F70AD">
      <w:pPr>
        <w:ind w:firstLine="709"/>
        <w:rPr>
          <w:rFonts w:ascii="Times New Roman" w:hAnsi="Times New Roman" w:cs="Times New Roman"/>
          <w:sz w:val="24"/>
          <w:szCs w:val="24"/>
        </w:rPr>
      </w:pPr>
      <w:hyperlink r:id="rId15" w:history="1">
        <w:r w:rsidR="007F70AD" w:rsidRPr="0034699E">
          <w:rPr>
            <w:rStyle w:val="a3"/>
            <w:rFonts w:ascii="Times New Roman" w:hAnsi="Times New Roman" w:cs="Times New Roman"/>
            <w:sz w:val="24"/>
            <w:szCs w:val="24"/>
          </w:rPr>
          <w:t>https://kupidonia.ru/viktoriny/viktorina-po-povesti-kuprina-olesja</w:t>
        </w:r>
      </w:hyperlink>
    </w:p>
    <w:p w:rsidR="007F70AD" w:rsidRDefault="00817AD0" w:rsidP="007F70AD">
      <w:pPr>
        <w:ind w:firstLine="709"/>
        <w:rPr>
          <w:rFonts w:ascii="Times New Roman" w:hAnsi="Times New Roman" w:cs="Times New Roman"/>
          <w:sz w:val="24"/>
          <w:szCs w:val="24"/>
        </w:rPr>
      </w:pPr>
      <w:hyperlink r:id="rId16" w:history="1">
        <w:r w:rsidR="007F70AD" w:rsidRPr="0034699E">
          <w:rPr>
            <w:rStyle w:val="a3"/>
            <w:rFonts w:ascii="Times New Roman" w:hAnsi="Times New Roman" w:cs="Times New Roman"/>
            <w:sz w:val="24"/>
            <w:szCs w:val="24"/>
          </w:rPr>
          <w:t>https://saharina.ru/lit_tests/test.php?name=test14.xml</w:t>
        </w:r>
      </w:hyperlink>
    </w:p>
    <w:p w:rsidR="007F70AD" w:rsidRDefault="00817AD0" w:rsidP="007F70AD">
      <w:pPr>
        <w:ind w:firstLine="709"/>
        <w:rPr>
          <w:rFonts w:ascii="Times New Roman" w:hAnsi="Times New Roman" w:cs="Times New Roman"/>
          <w:sz w:val="24"/>
          <w:szCs w:val="24"/>
        </w:rPr>
      </w:pPr>
      <w:hyperlink r:id="rId17" w:history="1">
        <w:r w:rsidR="007F70AD" w:rsidRPr="0034699E">
          <w:rPr>
            <w:rStyle w:val="a3"/>
            <w:rFonts w:ascii="Times New Roman" w:hAnsi="Times New Roman" w:cs="Times New Roman"/>
            <w:sz w:val="24"/>
            <w:szCs w:val="24"/>
          </w:rPr>
          <w:t>https://testedu.ru/test/literatura/11-klass/test-po-tvorchestvu-kuprina-olesya.html</w:t>
        </w:r>
      </w:hyperlink>
    </w:p>
    <w:p w:rsidR="007F70AD" w:rsidRDefault="007F70AD" w:rsidP="007F70AD">
      <w:pPr>
        <w:ind w:firstLine="709"/>
        <w:rPr>
          <w:rFonts w:ascii="Times New Roman" w:hAnsi="Times New Roman" w:cs="Times New Roman"/>
          <w:sz w:val="24"/>
          <w:szCs w:val="24"/>
        </w:rPr>
      </w:pPr>
    </w:p>
    <w:p w:rsidR="007F70AD" w:rsidRPr="0042725A" w:rsidRDefault="007F70AD" w:rsidP="007F70AD">
      <w:pPr>
        <w:ind w:firstLine="709"/>
        <w:jc w:val="center"/>
        <w:rPr>
          <w:rFonts w:ascii="Times New Roman" w:hAnsi="Times New Roman" w:cs="Times New Roman"/>
          <w:b/>
          <w:sz w:val="24"/>
          <w:szCs w:val="24"/>
        </w:rPr>
      </w:pPr>
      <w:r w:rsidRPr="0042725A">
        <w:rPr>
          <w:rFonts w:ascii="Times New Roman" w:hAnsi="Times New Roman" w:cs="Times New Roman"/>
          <w:b/>
          <w:sz w:val="24"/>
          <w:szCs w:val="24"/>
        </w:rPr>
        <w:t>«Поединок»</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61312" behindDoc="0" locked="0" layoutInCell="1" allowOverlap="1">
            <wp:simplePos x="0" y="0"/>
            <wp:positionH relativeFrom="margin">
              <wp:posOffset>3752850</wp:posOffset>
            </wp:positionH>
            <wp:positionV relativeFrom="margin">
              <wp:posOffset>2336800</wp:posOffset>
            </wp:positionV>
            <wp:extent cx="2143125" cy="3457575"/>
            <wp:effectExtent l="0" t="0" r="9525" b="9525"/>
            <wp:wrapSquare wrapText="bothSides"/>
            <wp:docPr id="3" name="Рисунок 3" descr="100553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55335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3457575"/>
                    </a:xfrm>
                    <a:prstGeom prst="rect">
                      <a:avLst/>
                    </a:prstGeom>
                    <a:noFill/>
                  </pic:spPr>
                </pic:pic>
              </a:graphicData>
            </a:graphic>
            <wp14:sizeRelH relativeFrom="page">
              <wp14:pctWidth>0</wp14:pctWidth>
            </wp14:sizeRelH>
            <wp14:sizeRelV relativeFrom="page">
              <wp14:pctHeight>0</wp14:pctHeight>
            </wp14:sizeRelV>
          </wp:anchor>
        </w:drawing>
      </w:r>
      <w:r w:rsidRPr="0042725A">
        <w:rPr>
          <w:rFonts w:ascii="Times New Roman" w:hAnsi="Times New Roman" w:cs="Times New Roman"/>
          <w:sz w:val="24"/>
          <w:szCs w:val="24"/>
        </w:rPr>
        <w:t>Повесть «Поединок» была написана и опубликована </w:t>
      </w:r>
      <w:hyperlink r:id="rId19" w:anchor="0" w:history="1">
        <w:r w:rsidRPr="0042725A">
          <w:rPr>
            <w:rStyle w:val="a3"/>
            <w:rFonts w:ascii="Times New Roman" w:hAnsi="Times New Roman" w:cs="Times New Roman"/>
            <w:bCs/>
            <w:color w:val="auto"/>
            <w:sz w:val="24"/>
            <w:szCs w:val="24"/>
            <w:u w:val="none"/>
          </w:rPr>
          <w:t>А.И. Куприным</w:t>
        </w:r>
      </w:hyperlink>
      <w:r w:rsidRPr="0042725A">
        <w:rPr>
          <w:rFonts w:ascii="Times New Roman" w:hAnsi="Times New Roman" w:cs="Times New Roman"/>
          <w:sz w:val="24"/>
          <w:szCs w:val="24"/>
        </w:rPr>
        <w:t> в 1905 году. Многие считали и по сей день считают это произведение лучшим из всего, что создал писатель за свою долгую творческую жизнь. «Поединок», действительно, дал А.И. Куприну настоящее имя в отечественной литературе, поставив его в один ряд с великими современниками: Горьким, Чеховым, Буниным. Между тем, повесть была далеко неоднозначно воспринята русским образованным обществом, а также и в военной среде 1910-х годов. После событий 1917 года и последовавшей за ними кровопролитной Гражданской войны радикально изменилось и отношение самого автора к содержанию своего уже хорошо известного читателям произведения.</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Повесть А.И.</w:t>
      </w:r>
      <w:r>
        <w:rPr>
          <w:rFonts w:ascii="Times New Roman" w:hAnsi="Times New Roman" w:cs="Times New Roman"/>
          <w:sz w:val="24"/>
          <w:szCs w:val="24"/>
        </w:rPr>
        <w:t xml:space="preserve"> </w:t>
      </w:r>
      <w:r w:rsidRPr="0042725A">
        <w:rPr>
          <w:rFonts w:ascii="Times New Roman" w:hAnsi="Times New Roman" w:cs="Times New Roman"/>
          <w:sz w:val="24"/>
          <w:szCs w:val="24"/>
        </w:rPr>
        <w:t xml:space="preserve">Куприна «Поединок» во многом </w:t>
      </w:r>
      <w:proofErr w:type="spellStart"/>
      <w:r w:rsidRPr="0042725A">
        <w:rPr>
          <w:rFonts w:ascii="Times New Roman" w:hAnsi="Times New Roman" w:cs="Times New Roman"/>
          <w:sz w:val="24"/>
          <w:szCs w:val="24"/>
        </w:rPr>
        <w:t>автобиографична</w:t>
      </w:r>
      <w:proofErr w:type="spellEnd"/>
      <w:r w:rsidRPr="0042725A">
        <w:rPr>
          <w:rFonts w:ascii="Times New Roman" w:hAnsi="Times New Roman" w:cs="Times New Roman"/>
          <w:sz w:val="24"/>
          <w:szCs w:val="24"/>
        </w:rPr>
        <w:t xml:space="preserve">. В её основу положены личные впечатления автора, выпускника Александровского училища, который четыре года молодым офицером проходил службу в захолустном городишке </w:t>
      </w:r>
      <w:proofErr w:type="spellStart"/>
      <w:r w:rsidRPr="0042725A">
        <w:rPr>
          <w:rFonts w:ascii="Times New Roman" w:hAnsi="Times New Roman" w:cs="Times New Roman"/>
          <w:sz w:val="24"/>
          <w:szCs w:val="24"/>
        </w:rPr>
        <w:t>Проскурове</w:t>
      </w:r>
      <w:proofErr w:type="spellEnd"/>
      <w:r w:rsidRPr="0042725A">
        <w:rPr>
          <w:rFonts w:ascii="Times New Roman" w:hAnsi="Times New Roman" w:cs="Times New Roman"/>
          <w:sz w:val="24"/>
          <w:szCs w:val="24"/>
        </w:rPr>
        <w:t xml:space="preserve"> Подольской губернии. Возможно, А.И.</w:t>
      </w:r>
      <w:r>
        <w:rPr>
          <w:rFonts w:ascii="Times New Roman" w:hAnsi="Times New Roman" w:cs="Times New Roman"/>
          <w:sz w:val="24"/>
          <w:szCs w:val="24"/>
        </w:rPr>
        <w:t xml:space="preserve"> </w:t>
      </w:r>
      <w:r w:rsidRPr="0042725A">
        <w:rPr>
          <w:rFonts w:ascii="Times New Roman" w:hAnsi="Times New Roman" w:cs="Times New Roman"/>
          <w:sz w:val="24"/>
          <w:szCs w:val="24"/>
        </w:rPr>
        <w:t>Куприн, по складу своего характера, особенностям личности и темперамента вообще не был создан для военной службы, тем более в мирное время. Но профессию военного будущий писатель себе не выбирал: так сложилась жизнь. Его мать, вдова, не имея средств, чтобы дать сыну достойное образование, отдала мальчика в военную гимназию, впоследствии преобразованную в кадетский корпус. Обида за несвободу собственного выбора сказалась на всей дальнейшей военной карьере Куприна, а также и в его литературном творчестве. Словно в кривом зеркале, она нашла своё отражение на страницах многих «военных» произведений писателя и в наибольшей степени – в повести «Поединок».</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Несмотря на наличие целого ряда мемуарных и других свидетельств, история создания повести «Поединок» крайне противоречива. Некоторые её нюансы до сего дня вызывают вопросы у литературоведов, биографов, исследователей творчества А.И.</w:t>
      </w:r>
      <w:r>
        <w:rPr>
          <w:rFonts w:ascii="Times New Roman" w:hAnsi="Times New Roman" w:cs="Times New Roman"/>
          <w:sz w:val="24"/>
          <w:szCs w:val="24"/>
        </w:rPr>
        <w:t xml:space="preserve"> </w:t>
      </w:r>
      <w:r w:rsidRPr="0042725A">
        <w:rPr>
          <w:rFonts w:ascii="Times New Roman" w:hAnsi="Times New Roman" w:cs="Times New Roman"/>
          <w:sz w:val="24"/>
          <w:szCs w:val="24"/>
        </w:rPr>
        <w:t>Куприна.</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lastRenderedPageBreak/>
        <w:t>Известные источники указывают на то, что замысел большого произведения (романа) о быте русского офицерства в глухой провинции родился у писателя ещё в начале 1890-х годов.</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В 1893 году, в недатированном письме к Н.К.</w:t>
      </w:r>
      <w:r>
        <w:rPr>
          <w:rFonts w:ascii="Times New Roman" w:hAnsi="Times New Roman" w:cs="Times New Roman"/>
          <w:sz w:val="24"/>
          <w:szCs w:val="24"/>
        </w:rPr>
        <w:t xml:space="preserve"> </w:t>
      </w:r>
      <w:r w:rsidRPr="0042725A">
        <w:rPr>
          <w:rFonts w:ascii="Times New Roman" w:hAnsi="Times New Roman" w:cs="Times New Roman"/>
          <w:sz w:val="24"/>
          <w:szCs w:val="24"/>
        </w:rPr>
        <w:t>Михайловскому, Куприн упоминает о своей работе над большим романом:</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i/>
          <w:iCs/>
          <w:sz w:val="24"/>
          <w:szCs w:val="24"/>
        </w:rPr>
        <w:t>«Я пишу большой роман "Скорбящие и озлобленные", но никак не могу тронуться дальше 5 главы».</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Ни у биографов Куприна, ни в его последующей переписке, об этом романе нет более никаких упоминаний. Нет также и никаких сведений о том, что это произведение было посвящено армейской жизни. Тем не менее, большинство исследователей считает «Скорбящие и озлобленные» первым вариантом «Поединка», который не понравился автору, и он его бросил.</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В 1890-е годы в печати появился ряд рассказов Куприна, посвящённых быту и нравам русского офицерства, но к новому большому произведению из жизни военных Куприн обратился лишь в 1902-1903 годах.</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 xml:space="preserve">Пока Куприн обдумывал сюжет и собирал материалы, немецкий писатель Фриц фон </w:t>
      </w:r>
      <w:proofErr w:type="spellStart"/>
      <w:r w:rsidRPr="0042725A">
        <w:rPr>
          <w:rFonts w:ascii="Times New Roman" w:hAnsi="Times New Roman" w:cs="Times New Roman"/>
          <w:sz w:val="24"/>
          <w:szCs w:val="24"/>
        </w:rPr>
        <w:t>Кюрбург</w:t>
      </w:r>
      <w:proofErr w:type="spellEnd"/>
      <w:r w:rsidRPr="0042725A">
        <w:rPr>
          <w:rFonts w:ascii="Times New Roman" w:hAnsi="Times New Roman" w:cs="Times New Roman"/>
          <w:sz w:val="24"/>
          <w:szCs w:val="24"/>
        </w:rPr>
        <w:t xml:space="preserve">, писавший под псевдонимом Фриц-Освальд </w:t>
      </w:r>
      <w:proofErr w:type="spellStart"/>
      <w:r w:rsidRPr="0042725A">
        <w:rPr>
          <w:rFonts w:ascii="Times New Roman" w:hAnsi="Times New Roman" w:cs="Times New Roman"/>
          <w:sz w:val="24"/>
          <w:szCs w:val="24"/>
        </w:rPr>
        <w:t>Бильзе</w:t>
      </w:r>
      <w:proofErr w:type="spellEnd"/>
      <w:r w:rsidRPr="0042725A">
        <w:rPr>
          <w:rFonts w:ascii="Times New Roman" w:hAnsi="Times New Roman" w:cs="Times New Roman"/>
          <w:sz w:val="24"/>
          <w:szCs w:val="24"/>
        </w:rPr>
        <w:t xml:space="preserve"> выпустил свой роман «</w:t>
      </w:r>
      <w:proofErr w:type="spellStart"/>
      <w:r w:rsidRPr="0042725A">
        <w:rPr>
          <w:rFonts w:ascii="Times New Roman" w:hAnsi="Times New Roman" w:cs="Times New Roman"/>
          <w:sz w:val="24"/>
          <w:szCs w:val="24"/>
        </w:rPr>
        <w:t>Aus</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einer</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kleinen</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Garnison</w:t>
      </w:r>
      <w:proofErr w:type="spellEnd"/>
      <w:r w:rsidRPr="0042725A">
        <w:rPr>
          <w:rFonts w:ascii="Times New Roman" w:hAnsi="Times New Roman" w:cs="Times New Roman"/>
          <w:sz w:val="24"/>
          <w:szCs w:val="24"/>
        </w:rPr>
        <w:t xml:space="preserve">» («В маленьком гарнизоне»). Книга эта, ставившая своей целью разоблачение грубого солдафонства, кастовой замкнутости, пошлого высокомерия и тупости германской военщины, имела огромный успех. Против автора был возбуждён судебный процесс, вызвавший широкий общественный резонанс не только в кайзеровской Германии, но и в других странах Европы. </w:t>
      </w:r>
      <w:proofErr w:type="spellStart"/>
      <w:r w:rsidRPr="0042725A">
        <w:rPr>
          <w:rFonts w:ascii="Times New Roman" w:hAnsi="Times New Roman" w:cs="Times New Roman"/>
          <w:sz w:val="24"/>
          <w:szCs w:val="24"/>
        </w:rPr>
        <w:t>Бильзе-Кюрбург</w:t>
      </w:r>
      <w:proofErr w:type="spellEnd"/>
      <w:r w:rsidRPr="0042725A">
        <w:rPr>
          <w:rFonts w:ascii="Times New Roman" w:hAnsi="Times New Roman" w:cs="Times New Roman"/>
          <w:sz w:val="24"/>
          <w:szCs w:val="24"/>
        </w:rPr>
        <w:t xml:space="preserve">, по приказу императора Вильгельма II, был исключён из военной службы. Уже в 1903-1904 годах в русских журналах «Русское богатство» и «Образование» появляются критические статьи, посвященные «Маленькому гарнизону». В 1904 году вышло в свет несколько переводов этого произведения </w:t>
      </w:r>
      <w:proofErr w:type="spellStart"/>
      <w:r w:rsidRPr="0042725A">
        <w:rPr>
          <w:rFonts w:ascii="Times New Roman" w:hAnsi="Times New Roman" w:cs="Times New Roman"/>
          <w:sz w:val="24"/>
          <w:szCs w:val="24"/>
        </w:rPr>
        <w:t>Бильзе</w:t>
      </w:r>
      <w:proofErr w:type="spellEnd"/>
      <w:r w:rsidRPr="0042725A">
        <w:rPr>
          <w:rFonts w:ascii="Times New Roman" w:hAnsi="Times New Roman" w:cs="Times New Roman"/>
          <w:sz w:val="24"/>
          <w:szCs w:val="24"/>
        </w:rPr>
        <w:t xml:space="preserve"> на русский и другие европейские языки.</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Появление романа немецкого автора и возникшая вокруг него шумиха произвели на Куприна тяжелое впечатление, он даже несколько раз бросал начатую работу. След этих переживаний сохранился у него и много позднее.</w:t>
      </w:r>
    </w:p>
    <w:p w:rsidR="007F70AD" w:rsidRPr="0042725A" w:rsidRDefault="007F70AD" w:rsidP="007F70AD">
      <w:pPr>
        <w:pStyle w:val="a4"/>
        <w:spacing w:line="276" w:lineRule="auto"/>
        <w:ind w:firstLine="709"/>
        <w:jc w:val="both"/>
        <w:rPr>
          <w:rFonts w:ascii="Times New Roman" w:hAnsi="Times New Roman" w:cs="Times New Roman"/>
          <w:sz w:val="24"/>
          <w:szCs w:val="24"/>
        </w:rPr>
      </w:pPr>
      <w:proofErr w:type="gramStart"/>
      <w:r w:rsidRPr="0042725A">
        <w:rPr>
          <w:rFonts w:ascii="Times New Roman" w:hAnsi="Times New Roman" w:cs="Times New Roman"/>
          <w:sz w:val="24"/>
          <w:szCs w:val="24"/>
        </w:rPr>
        <w:t>«Мое несчастие</w:t>
      </w:r>
      <w:proofErr w:type="gramEnd"/>
      <w:r w:rsidRPr="0042725A">
        <w:rPr>
          <w:rFonts w:ascii="Times New Roman" w:hAnsi="Times New Roman" w:cs="Times New Roman"/>
          <w:sz w:val="24"/>
          <w:szCs w:val="24"/>
        </w:rPr>
        <w:t xml:space="preserve">, - говорил Куприн в одном из интервью 1910 года, - заключается в том, что, когда я что-нибудь задумаю и пока соберусь задуманное написать, - в этот промежуток кто-либо обязательно уже это напишет. Так было с «Ямой», - появилась «Ольга </w:t>
      </w:r>
      <w:proofErr w:type="spellStart"/>
      <w:r w:rsidRPr="0042725A">
        <w:rPr>
          <w:rFonts w:ascii="Times New Roman" w:hAnsi="Times New Roman" w:cs="Times New Roman"/>
          <w:sz w:val="24"/>
          <w:szCs w:val="24"/>
        </w:rPr>
        <w:t>Ерузалем</w:t>
      </w:r>
      <w:proofErr w:type="spellEnd"/>
      <w:r w:rsidRPr="0042725A">
        <w:rPr>
          <w:rFonts w:ascii="Times New Roman" w:hAnsi="Times New Roman" w:cs="Times New Roman"/>
          <w:sz w:val="24"/>
          <w:szCs w:val="24"/>
        </w:rPr>
        <w:t xml:space="preserve">», так было и с «Поединком» в 1902 году, когда появились записки </w:t>
      </w:r>
      <w:proofErr w:type="spellStart"/>
      <w:r w:rsidRPr="0042725A">
        <w:rPr>
          <w:rFonts w:ascii="Times New Roman" w:hAnsi="Times New Roman" w:cs="Times New Roman"/>
          <w:sz w:val="24"/>
          <w:szCs w:val="24"/>
        </w:rPr>
        <w:t>Бильзе</w:t>
      </w:r>
      <w:proofErr w:type="spellEnd"/>
      <w:r w:rsidRPr="0042725A">
        <w:rPr>
          <w:rFonts w:ascii="Times New Roman" w:hAnsi="Times New Roman" w:cs="Times New Roman"/>
          <w:sz w:val="24"/>
          <w:szCs w:val="24"/>
        </w:rPr>
        <w:t xml:space="preserve"> «В маленьком гарнизоне». Даже мой «Поединок» переводился на французский язык так: «</w:t>
      </w:r>
      <w:proofErr w:type="spellStart"/>
      <w:r w:rsidRPr="0042725A">
        <w:rPr>
          <w:rFonts w:ascii="Times New Roman" w:hAnsi="Times New Roman" w:cs="Times New Roman"/>
          <w:sz w:val="24"/>
          <w:szCs w:val="24"/>
        </w:rPr>
        <w:t>La</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petite</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garnison</w:t>
      </w:r>
      <w:proofErr w:type="spellEnd"/>
      <w:r w:rsidRPr="0042725A">
        <w:rPr>
          <w:rFonts w:ascii="Times New Roman" w:hAnsi="Times New Roman" w:cs="Times New Roman"/>
          <w:sz w:val="24"/>
          <w:szCs w:val="24"/>
        </w:rPr>
        <w:t xml:space="preserve"> </w:t>
      </w:r>
      <w:proofErr w:type="spellStart"/>
      <w:r w:rsidRPr="0042725A">
        <w:rPr>
          <w:rFonts w:ascii="Times New Roman" w:hAnsi="Times New Roman" w:cs="Times New Roman"/>
          <w:sz w:val="24"/>
          <w:szCs w:val="24"/>
        </w:rPr>
        <w:t>russe</w:t>
      </w:r>
      <w:proofErr w:type="spellEnd"/>
      <w:r w:rsidRPr="0042725A">
        <w:rPr>
          <w:rFonts w:ascii="Times New Roman" w:hAnsi="Times New Roman" w:cs="Times New Roman"/>
          <w:sz w:val="24"/>
          <w:szCs w:val="24"/>
        </w:rPr>
        <w:t>»».</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У Куприна перехватили тему. «Поединок» задумывался автором как автобиографическое, исповедальное произведение. Вот только издателям и читателям начала нового, XX века, личные переживания армейского офицера конца 1880-х годов были малоинтересны. В повести обязательно должен был содержаться модный в то время обличительный подтекст. Без него нельзя было рассчитывать на успех.</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 xml:space="preserve">В этот период А.И. Куприн, по его собственному позднейшему признанию, всецело находился под влиянием А.М. Горького и близких ему писателей, считающих своим призванием и долгом бичевать общественные язвы. В те годы Горький, действительно, воспринимался русским обществом как наиболее яркий выразитель передовой политической мысли в художественной литературе. Его связь с социал-демократами, революционные выступления и правительственные репрессии против него были у всех </w:t>
      </w:r>
      <w:r w:rsidRPr="0042725A">
        <w:rPr>
          <w:rFonts w:ascii="Times New Roman" w:hAnsi="Times New Roman" w:cs="Times New Roman"/>
          <w:sz w:val="24"/>
          <w:szCs w:val="24"/>
        </w:rPr>
        <w:lastRenderedPageBreak/>
        <w:t>перед глазами; почти каждое его новое произведение являлось не столько литературным, сколько политическим событием. Для Куприна Горький также был не просто литературным авторитетом или более удачливым писателем. Голос «буревестника революции» звучал как голос нового творца истории, пророка и вершителя грядущих перемен.</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 xml:space="preserve">После выхода книги </w:t>
      </w:r>
      <w:proofErr w:type="spellStart"/>
      <w:r w:rsidRPr="0042725A">
        <w:rPr>
          <w:rFonts w:ascii="Times New Roman" w:hAnsi="Times New Roman" w:cs="Times New Roman"/>
          <w:sz w:val="24"/>
          <w:szCs w:val="24"/>
        </w:rPr>
        <w:t>Бильзе</w:t>
      </w:r>
      <w:proofErr w:type="spellEnd"/>
      <w:r w:rsidRPr="0042725A">
        <w:rPr>
          <w:rFonts w:ascii="Times New Roman" w:hAnsi="Times New Roman" w:cs="Times New Roman"/>
          <w:sz w:val="24"/>
          <w:szCs w:val="24"/>
        </w:rPr>
        <w:t xml:space="preserve"> именно Горький убедил автора «Поединка» в том, что работу над начатым произведением надо продолжать. Тогда ещё Куприн полагал, что он пишет большой «роман» об увиденном и лично пережитом, что он сможет соединить все свои впечатления с требованиями предреволюционного времени и тем самым «вписаться в эпоху». Это оказалось не так просто. Ход работы над книгой не удовлетворял его. В поисках вдохновения Куприн метался из города в город: съездил в Балаклаву, затем немного пожил в Одессе, в конце 1904 года вернулся в Петербург, где вновь активно общался с А.М. Горьким. Однако социально острый, злободневный «роман» об армейской жизни не складывался.</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 xml:space="preserve">Соединить несоединимое Куприну помог лишь наконец-то найденный им образ поручика Ромашова. Ранимый, доверчивый человек, по сути глубоко чуждый как военной профессии, так и грубым реалиям гарнизонной жизни, с душевным страданием воспринимает окружающую его действительность: бесправие солдат, опустошённость и </w:t>
      </w:r>
      <w:proofErr w:type="spellStart"/>
      <w:r w:rsidRPr="0042725A">
        <w:rPr>
          <w:rFonts w:ascii="Times New Roman" w:hAnsi="Times New Roman" w:cs="Times New Roman"/>
          <w:sz w:val="24"/>
          <w:szCs w:val="24"/>
        </w:rPr>
        <w:t>бездуховность</w:t>
      </w:r>
      <w:proofErr w:type="spellEnd"/>
      <w:r w:rsidRPr="0042725A">
        <w:rPr>
          <w:rFonts w:ascii="Times New Roman" w:hAnsi="Times New Roman" w:cs="Times New Roman"/>
          <w:sz w:val="24"/>
          <w:szCs w:val="24"/>
        </w:rPr>
        <w:t xml:space="preserve"> многих офицеров, сословные предрассудки, сложившиеся армейские традиции и обычаи. В повести мастерски переданы «ужас и скука» гарнизонной жизни, но вместе с тем создан и проникновенный гимн настоящей любви, устами героя выражена твёрдая вера в победу человеческого духа.</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По воспоминаниям близких Куприна, зимой 1904-1905 годов работа над «Поединком» вновь замерла. Куприн не был уверен в успехе, находил любые предлоги, чтобы не работать над повестью: пьянствовал, вёл беспорядочный образ жизни, обрастал невыполненными обязательствами, долгами, кредиторами. Про него даже сочинили такой стишок: «Если истина в вине, сколько ж истин в Куприне?».</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Первоначально «Поединок» предназначался для журнала «Мир божий», издательницей которого являлась тёща А.И.</w:t>
      </w:r>
      <w:r>
        <w:rPr>
          <w:rFonts w:ascii="Times New Roman" w:hAnsi="Times New Roman" w:cs="Times New Roman"/>
          <w:sz w:val="24"/>
          <w:szCs w:val="24"/>
        </w:rPr>
        <w:t xml:space="preserve"> </w:t>
      </w:r>
      <w:r w:rsidRPr="0042725A">
        <w:rPr>
          <w:rFonts w:ascii="Times New Roman" w:hAnsi="Times New Roman" w:cs="Times New Roman"/>
          <w:sz w:val="24"/>
          <w:szCs w:val="24"/>
        </w:rPr>
        <w:t>Куприна – Александра Аркадьевна Давыдова, но, когда в течение 1904-1905 годов Куприн особенно сблизился с Горьким, он принял решение поместить свой роман в очередном томе горьковского сборника «Знание». (Сообщил об этом в письме от 25 августа 1904 года из Одессы).</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Впоследствии сам Александр Иванович признавался, что завершил повесть «Поединок» лишь благодаря искреннему дружескому участию М.</w:t>
      </w:r>
      <w:r>
        <w:rPr>
          <w:rFonts w:ascii="Times New Roman" w:hAnsi="Times New Roman" w:cs="Times New Roman"/>
          <w:sz w:val="24"/>
          <w:szCs w:val="24"/>
        </w:rPr>
        <w:t xml:space="preserve"> </w:t>
      </w:r>
      <w:r w:rsidRPr="0042725A">
        <w:rPr>
          <w:rFonts w:ascii="Times New Roman" w:hAnsi="Times New Roman" w:cs="Times New Roman"/>
          <w:sz w:val="24"/>
          <w:szCs w:val="24"/>
        </w:rPr>
        <w:t>Горького:</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i/>
          <w:iCs/>
          <w:sz w:val="24"/>
          <w:szCs w:val="24"/>
        </w:rPr>
        <w:t>«А. М. Горький был трогательным товарищем по литературе, умел вовремя поддержать, подбодрить. Помню, я много раз бросал "Поединок", мне казалось,- недостаточно ярко сделано, но Горький, прочитав написанные главы, пришел в восторг и даже прослезился. Если бы он не вдохнул в меня уверенность к</w:t>
      </w:r>
      <w:r>
        <w:rPr>
          <w:rFonts w:ascii="Times New Roman" w:hAnsi="Times New Roman" w:cs="Times New Roman"/>
          <w:i/>
          <w:iCs/>
          <w:sz w:val="24"/>
          <w:szCs w:val="24"/>
        </w:rPr>
        <w:t xml:space="preserve"> </w:t>
      </w:r>
      <w:r w:rsidRPr="0042725A">
        <w:rPr>
          <w:rFonts w:ascii="Times New Roman" w:hAnsi="Times New Roman" w:cs="Times New Roman"/>
          <w:i/>
          <w:iCs/>
          <w:sz w:val="24"/>
          <w:szCs w:val="24"/>
        </w:rPr>
        <w:t>работе, я романа, пожалуй, своего так бы и не закончил».</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В другом месте Куприн с ещё большей определённостью характеризует роль Горького в создании романа: </w:t>
      </w:r>
      <w:r w:rsidRPr="0042725A">
        <w:rPr>
          <w:rFonts w:ascii="Times New Roman" w:hAnsi="Times New Roman" w:cs="Times New Roman"/>
          <w:i/>
          <w:iCs/>
          <w:sz w:val="24"/>
          <w:szCs w:val="24"/>
        </w:rPr>
        <w:t>«"Поединок" не появился бы в печати, если б не влияние Алексея Максимовича. В период моего неверия в свои творческие силы он оказал мне большую помощь».</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Но есть и другие свидетельства. А.И.</w:t>
      </w:r>
      <w:r>
        <w:rPr>
          <w:rFonts w:ascii="Times New Roman" w:hAnsi="Times New Roman" w:cs="Times New Roman"/>
          <w:sz w:val="24"/>
          <w:szCs w:val="24"/>
        </w:rPr>
        <w:t xml:space="preserve"> </w:t>
      </w:r>
      <w:r w:rsidRPr="0042725A">
        <w:rPr>
          <w:rFonts w:ascii="Times New Roman" w:hAnsi="Times New Roman" w:cs="Times New Roman"/>
          <w:sz w:val="24"/>
          <w:szCs w:val="24"/>
        </w:rPr>
        <w:t xml:space="preserve">Куприн всегда был человеком страстей, и определяющую роль в работе над повестью, скорее всего, сыграло не дружеское участие Горького, а настойчивость обожаемой супруги писателя - Марии Карловны Давыдовой. Она устала наблюдать приступы творческих сомнений, выражавшиеся у Куприна, как </w:t>
      </w:r>
      <w:r w:rsidRPr="0042725A">
        <w:rPr>
          <w:rFonts w:ascii="Times New Roman" w:hAnsi="Times New Roman" w:cs="Times New Roman"/>
          <w:sz w:val="24"/>
          <w:szCs w:val="24"/>
        </w:rPr>
        <w:lastRenderedPageBreak/>
        <w:t>правило, в пьяном разгуле и беспричинной праздности. Мария Карловна попросту выставила мужа из дома, заявив, чтобы он не появлялся на пороге без очередной главы «Поединка». Этот способ оказался более чем действенным. Куприн снял комнату и, написав очередную главу, спешил к своей семейной квартире, поднимался по лестнице, просовывал рукопись в приоткрытую на цепочку дверь. Потом садился на ступеньки и терпеливо ждал, когда Мария Карловна прочитает и впустит его. Однажды, чтобы увидеть жену, Александр Иванович принёс уже читанную ранее главу, и дверь громко захлопнулась. «Казнён! И впрямь казнён!» - растерянно твердил он, будучи не в силах встать и уйти…</w:t>
      </w:r>
    </w:p>
    <w:p w:rsidR="007F70AD" w:rsidRPr="0042725A" w:rsidRDefault="007F70AD" w:rsidP="007F70AD">
      <w:pPr>
        <w:pStyle w:val="a4"/>
        <w:spacing w:line="276" w:lineRule="auto"/>
        <w:ind w:firstLine="709"/>
        <w:jc w:val="both"/>
        <w:rPr>
          <w:rFonts w:ascii="Times New Roman" w:hAnsi="Times New Roman" w:cs="Times New Roman"/>
          <w:sz w:val="24"/>
          <w:szCs w:val="24"/>
        </w:rPr>
      </w:pPr>
      <w:r w:rsidRPr="0042725A">
        <w:rPr>
          <w:rFonts w:ascii="Times New Roman" w:hAnsi="Times New Roman" w:cs="Times New Roman"/>
          <w:sz w:val="24"/>
          <w:szCs w:val="24"/>
        </w:rPr>
        <w:t>Так, общими усилиями супругов, повесть была завершена и вышла в очередном сборнике книгоиздательского товарищества «Знание» в мае 1905 года.</w:t>
      </w:r>
    </w:p>
    <w:p w:rsidR="007F70AD" w:rsidRDefault="007F70AD" w:rsidP="007F70AD">
      <w:pPr>
        <w:ind w:firstLine="709"/>
        <w:rPr>
          <w:rFonts w:ascii="Times New Roman" w:hAnsi="Times New Roman" w:cs="Times New Roman"/>
          <w:sz w:val="24"/>
          <w:szCs w:val="24"/>
        </w:rPr>
      </w:pP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20" w:history="1">
        <w:r w:rsidRPr="0034699E">
          <w:rPr>
            <w:rStyle w:val="a3"/>
            <w:rFonts w:ascii="Times New Roman" w:hAnsi="Times New Roman" w:cs="Times New Roman"/>
            <w:sz w:val="24"/>
            <w:szCs w:val="24"/>
          </w:rPr>
          <w:t>https://briefly.ru/kuprin/poedinok/</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21" w:history="1">
        <w:r w:rsidRPr="0034699E">
          <w:rPr>
            <w:rStyle w:val="a3"/>
            <w:rFonts w:ascii="Times New Roman" w:hAnsi="Times New Roman" w:cs="Times New Roman"/>
            <w:sz w:val="24"/>
            <w:szCs w:val="24"/>
          </w:rPr>
          <w:t>https://ilibrary.ru/text/1201/p.1/index.html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22" w:history="1">
        <w:r w:rsidRPr="0034699E">
          <w:rPr>
            <w:rStyle w:val="a3"/>
            <w:rFonts w:ascii="Times New Roman" w:hAnsi="Times New Roman" w:cs="Times New Roman"/>
            <w:sz w:val="24"/>
            <w:szCs w:val="24"/>
          </w:rPr>
          <w:t>https://audioknigi.site/poedinok/</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23" w:history="1">
        <w:r w:rsidRPr="0034699E">
          <w:rPr>
            <w:rStyle w:val="a3"/>
            <w:rFonts w:ascii="Times New Roman" w:hAnsi="Times New Roman" w:cs="Times New Roman"/>
            <w:sz w:val="24"/>
            <w:szCs w:val="24"/>
          </w:rPr>
          <w:t>http://www.sdamna5.ru/poedinok_harakteristiki</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24" w:history="1">
        <w:r w:rsidRPr="0034699E">
          <w:rPr>
            <w:rStyle w:val="a3"/>
            <w:rFonts w:ascii="Times New Roman" w:hAnsi="Times New Roman" w:cs="Times New Roman"/>
            <w:sz w:val="24"/>
            <w:szCs w:val="24"/>
          </w:rPr>
          <w:t>https://goldlit.ru/kuprin/275-poedinok-analiz</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Критика произведения</w:t>
      </w:r>
      <w:r>
        <w:rPr>
          <w:rFonts w:ascii="Times New Roman" w:hAnsi="Times New Roman" w:cs="Times New Roman"/>
          <w:sz w:val="24"/>
          <w:szCs w:val="24"/>
        </w:rPr>
        <w:t xml:space="preserve"> - </w:t>
      </w:r>
      <w:hyperlink r:id="rId25" w:history="1">
        <w:r w:rsidRPr="0034699E">
          <w:rPr>
            <w:rStyle w:val="a3"/>
            <w:rFonts w:ascii="Times New Roman" w:hAnsi="Times New Roman" w:cs="Times New Roman"/>
            <w:sz w:val="24"/>
            <w:szCs w:val="24"/>
          </w:rPr>
          <w:t>http://www.literaturus.ru/2016/08/kritika-poedinok-kuprin-otzyvy-sovremennikov.html</w:t>
        </w:r>
      </w:hyperlink>
      <w:r>
        <w:rPr>
          <w:rFonts w:ascii="Times New Roman" w:hAnsi="Times New Roman" w:cs="Times New Roman"/>
          <w:sz w:val="24"/>
          <w:szCs w:val="24"/>
        </w:rPr>
        <w:t xml:space="preserve"> </w:t>
      </w:r>
    </w:p>
    <w:p w:rsidR="007F70AD" w:rsidRPr="00701D5E" w:rsidRDefault="007F70AD" w:rsidP="007F70AD">
      <w:pPr>
        <w:ind w:firstLine="709"/>
        <w:jc w:val="center"/>
        <w:rPr>
          <w:rFonts w:ascii="Times New Roman" w:hAnsi="Times New Roman" w:cs="Times New Roman"/>
          <w:b/>
          <w:i/>
          <w:sz w:val="24"/>
          <w:szCs w:val="24"/>
        </w:rPr>
      </w:pPr>
      <w:r w:rsidRPr="00701D5E">
        <w:rPr>
          <w:rFonts w:ascii="Times New Roman" w:hAnsi="Times New Roman" w:cs="Times New Roman"/>
          <w:b/>
          <w:i/>
          <w:sz w:val="24"/>
          <w:szCs w:val="24"/>
        </w:rPr>
        <w:t>Проверь себя:</w:t>
      </w:r>
    </w:p>
    <w:p w:rsidR="007F70AD" w:rsidRDefault="00817AD0" w:rsidP="007F70AD">
      <w:pPr>
        <w:ind w:firstLine="709"/>
        <w:rPr>
          <w:rFonts w:ascii="Times New Roman" w:hAnsi="Times New Roman" w:cs="Times New Roman"/>
          <w:sz w:val="24"/>
          <w:szCs w:val="24"/>
        </w:rPr>
      </w:pPr>
      <w:hyperlink r:id="rId26" w:history="1">
        <w:r w:rsidR="007F70AD" w:rsidRPr="0034699E">
          <w:rPr>
            <w:rStyle w:val="a3"/>
            <w:rFonts w:ascii="Times New Roman" w:hAnsi="Times New Roman" w:cs="Times New Roman"/>
            <w:sz w:val="24"/>
            <w:szCs w:val="24"/>
          </w:rPr>
          <w:t>https://obrazovaka.ru/test/poedinok-s-otvetami.html</w:t>
        </w:r>
      </w:hyperlink>
    </w:p>
    <w:p w:rsidR="007F70AD" w:rsidRDefault="00817AD0" w:rsidP="007F70AD">
      <w:pPr>
        <w:ind w:firstLine="709"/>
        <w:rPr>
          <w:rFonts w:ascii="Times New Roman" w:hAnsi="Times New Roman" w:cs="Times New Roman"/>
          <w:sz w:val="24"/>
          <w:szCs w:val="24"/>
        </w:rPr>
      </w:pPr>
      <w:hyperlink r:id="rId27" w:history="1">
        <w:r w:rsidR="007F70AD" w:rsidRPr="0034699E">
          <w:rPr>
            <w:rStyle w:val="a3"/>
            <w:rFonts w:ascii="Times New Roman" w:hAnsi="Times New Roman" w:cs="Times New Roman"/>
            <w:sz w:val="24"/>
            <w:szCs w:val="24"/>
          </w:rPr>
          <w:t>https://kupidonia.ru/viktoriny/viktorina-aleksandr-ivanovich-kuprin</w:t>
        </w:r>
      </w:hyperlink>
    </w:p>
    <w:p w:rsidR="007F70AD" w:rsidRDefault="00817AD0" w:rsidP="007F70AD">
      <w:pPr>
        <w:ind w:firstLine="709"/>
        <w:rPr>
          <w:rFonts w:ascii="Times New Roman" w:hAnsi="Times New Roman" w:cs="Times New Roman"/>
          <w:sz w:val="24"/>
          <w:szCs w:val="24"/>
        </w:rPr>
      </w:pPr>
      <w:hyperlink r:id="rId28" w:history="1">
        <w:r w:rsidR="007F70AD" w:rsidRPr="0034699E">
          <w:rPr>
            <w:rStyle w:val="a3"/>
            <w:rFonts w:ascii="Times New Roman" w:hAnsi="Times New Roman" w:cs="Times New Roman"/>
            <w:sz w:val="24"/>
            <w:szCs w:val="24"/>
          </w:rPr>
          <w:t>https://testedu.ru/test/literatura/11-klass/tvorchestvo-kuprina.html</w:t>
        </w:r>
      </w:hyperlink>
    </w:p>
    <w:p w:rsidR="007F70AD" w:rsidRPr="00EF3E6D" w:rsidRDefault="007F70AD" w:rsidP="007F70AD">
      <w:pPr>
        <w:ind w:firstLine="709"/>
        <w:rPr>
          <w:rFonts w:ascii="Times New Roman" w:hAnsi="Times New Roman" w:cs="Times New Roman"/>
          <w:sz w:val="24"/>
          <w:szCs w:val="24"/>
        </w:rPr>
      </w:pPr>
    </w:p>
    <w:p w:rsidR="007F70AD" w:rsidRPr="00701D5E" w:rsidRDefault="007F70AD" w:rsidP="007F70AD">
      <w:pPr>
        <w:ind w:firstLine="709"/>
        <w:jc w:val="center"/>
        <w:rPr>
          <w:rFonts w:ascii="Times New Roman" w:hAnsi="Times New Roman" w:cs="Times New Roman"/>
          <w:b/>
          <w:sz w:val="24"/>
          <w:szCs w:val="24"/>
        </w:rPr>
      </w:pPr>
      <w:r>
        <w:rPr>
          <w:noProof/>
          <w:lang w:eastAsia="ru-RU"/>
        </w:rPr>
        <w:drawing>
          <wp:anchor distT="0" distB="0" distL="114300" distR="114300" simplePos="0" relativeHeight="251662336" behindDoc="0" locked="0" layoutInCell="1" allowOverlap="1">
            <wp:simplePos x="0" y="0"/>
            <wp:positionH relativeFrom="margin">
              <wp:posOffset>-104775</wp:posOffset>
            </wp:positionH>
            <wp:positionV relativeFrom="margin">
              <wp:posOffset>5867400</wp:posOffset>
            </wp:positionV>
            <wp:extent cx="2686050" cy="3571875"/>
            <wp:effectExtent l="0" t="0" r="0" b="9525"/>
            <wp:wrapSquare wrapText="bothSides"/>
            <wp:docPr id="2" name="Рисунок 2" descr="granatovii-bra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atovii-brasl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6050" cy="3571875"/>
                    </a:xfrm>
                    <a:prstGeom prst="rect">
                      <a:avLst/>
                    </a:prstGeom>
                    <a:noFill/>
                  </pic:spPr>
                </pic:pic>
              </a:graphicData>
            </a:graphic>
            <wp14:sizeRelH relativeFrom="page">
              <wp14:pctWidth>0</wp14:pctWidth>
            </wp14:sizeRelH>
            <wp14:sizeRelV relativeFrom="page">
              <wp14:pctHeight>0</wp14:pctHeight>
            </wp14:sizeRelV>
          </wp:anchor>
        </w:drawing>
      </w:r>
      <w:r w:rsidRPr="00701D5E">
        <w:rPr>
          <w:rFonts w:ascii="Times New Roman" w:hAnsi="Times New Roman" w:cs="Times New Roman"/>
          <w:b/>
          <w:sz w:val="24"/>
          <w:szCs w:val="24"/>
        </w:rPr>
        <w:t>«Гранатовый браслет»</w:t>
      </w:r>
    </w:p>
    <w:p w:rsidR="007F70AD" w:rsidRPr="00DA176A" w:rsidRDefault="007F70AD" w:rsidP="007F70AD">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Роман «Гранатовый браслет» </w:t>
      </w:r>
      <w:r w:rsidRPr="00DA176A">
        <w:rPr>
          <w:rFonts w:ascii="Times New Roman" w:hAnsi="Times New Roman" w:cs="Times New Roman"/>
          <w:sz w:val="24"/>
          <w:szCs w:val="24"/>
        </w:rPr>
        <w:t>А. Куприна по праву считается одним из лучших, раскрывающего тематику любви. В основу сюжетной линии взяты реальные события. Та ситуация, в которой оказалась главная героиня романа, была пережита на самом деле матерью друга писателя – Любимова. Данное произведение названо так не по пр</w:t>
      </w:r>
      <w:r>
        <w:rPr>
          <w:rFonts w:ascii="Times New Roman" w:hAnsi="Times New Roman" w:cs="Times New Roman"/>
          <w:sz w:val="24"/>
          <w:szCs w:val="24"/>
        </w:rPr>
        <w:t>остой причине. Ведь для автора «гранат»</w:t>
      </w:r>
      <w:r w:rsidRPr="00DA176A">
        <w:rPr>
          <w:rFonts w:ascii="Times New Roman" w:hAnsi="Times New Roman" w:cs="Times New Roman"/>
          <w:sz w:val="24"/>
          <w:szCs w:val="24"/>
        </w:rPr>
        <w:t xml:space="preserve"> является символом страстной, но весьма опасной любви.</w:t>
      </w:r>
    </w:p>
    <w:p w:rsidR="007F70AD" w:rsidRPr="00DA176A" w:rsidRDefault="007F70AD" w:rsidP="007F70AD">
      <w:pPr>
        <w:pStyle w:val="a4"/>
        <w:spacing w:line="276" w:lineRule="auto"/>
        <w:ind w:firstLine="567"/>
        <w:jc w:val="both"/>
        <w:rPr>
          <w:rFonts w:ascii="Times New Roman" w:hAnsi="Times New Roman" w:cs="Times New Roman"/>
          <w:sz w:val="24"/>
          <w:szCs w:val="24"/>
        </w:rPr>
      </w:pPr>
      <w:r w:rsidRPr="00DA176A">
        <w:rPr>
          <w:rFonts w:ascii="Times New Roman" w:hAnsi="Times New Roman" w:cs="Times New Roman"/>
          <w:sz w:val="24"/>
          <w:szCs w:val="24"/>
        </w:rPr>
        <w:t>Большинство рассказов А. Куприна пронизано</w:t>
      </w:r>
      <w:r>
        <w:rPr>
          <w:rFonts w:ascii="Times New Roman" w:hAnsi="Times New Roman" w:cs="Times New Roman"/>
          <w:sz w:val="24"/>
          <w:szCs w:val="24"/>
        </w:rPr>
        <w:t xml:space="preserve"> извечной темой любви, а роман «</w:t>
      </w:r>
      <w:r w:rsidRPr="00DA176A">
        <w:rPr>
          <w:rFonts w:ascii="Times New Roman" w:hAnsi="Times New Roman" w:cs="Times New Roman"/>
          <w:sz w:val="24"/>
          <w:szCs w:val="24"/>
        </w:rPr>
        <w:t>Гранатов</w:t>
      </w:r>
      <w:r>
        <w:rPr>
          <w:rFonts w:ascii="Times New Roman" w:hAnsi="Times New Roman" w:cs="Times New Roman"/>
          <w:sz w:val="24"/>
          <w:szCs w:val="24"/>
        </w:rPr>
        <w:t>ый браслет»</w:t>
      </w:r>
      <w:r w:rsidRPr="00DA176A">
        <w:rPr>
          <w:rFonts w:ascii="Times New Roman" w:hAnsi="Times New Roman" w:cs="Times New Roman"/>
          <w:sz w:val="24"/>
          <w:szCs w:val="24"/>
        </w:rPr>
        <w:t xml:space="preserve"> наиболее ярко воспроизводит ее. А. Куприн начал работу над своим шедевром осенью 1910 г. в Одессе. </w:t>
      </w:r>
      <w:r w:rsidRPr="00DA176A">
        <w:rPr>
          <w:rFonts w:ascii="Times New Roman" w:hAnsi="Times New Roman" w:cs="Times New Roman"/>
          <w:sz w:val="24"/>
          <w:szCs w:val="24"/>
        </w:rPr>
        <w:lastRenderedPageBreak/>
        <w:t>Задумкой данной работы послужил один визит писателя к семье Любимовых в Петербурге.</w:t>
      </w:r>
    </w:p>
    <w:p w:rsidR="007F70AD" w:rsidRPr="00DA176A" w:rsidRDefault="007F70AD" w:rsidP="007F70AD">
      <w:pPr>
        <w:pStyle w:val="a4"/>
        <w:spacing w:line="276" w:lineRule="auto"/>
        <w:ind w:firstLine="567"/>
        <w:jc w:val="both"/>
        <w:rPr>
          <w:rFonts w:ascii="Times New Roman" w:hAnsi="Times New Roman" w:cs="Times New Roman"/>
          <w:sz w:val="24"/>
          <w:szCs w:val="24"/>
        </w:rPr>
      </w:pPr>
      <w:r w:rsidRPr="00DA176A">
        <w:rPr>
          <w:rFonts w:ascii="Times New Roman" w:hAnsi="Times New Roman" w:cs="Times New Roman"/>
          <w:sz w:val="24"/>
          <w:szCs w:val="24"/>
        </w:rPr>
        <w:t xml:space="preserve">Однажды сын Любимовой поведал одну занимательную историю о тайном поклоннике своей матери, который на протяжении долгих лет писал ей письма с откровенными признаниями в безответной любви. Мать была не в восторге от такого проявления чувств, ведь была уже давно замужем. При этом, она имела более высокий социальный статус в обществе, нежели ее поклонник – простой чиновник П. П. </w:t>
      </w:r>
      <w:proofErr w:type="spellStart"/>
      <w:r w:rsidRPr="00DA176A">
        <w:rPr>
          <w:rFonts w:ascii="Times New Roman" w:hAnsi="Times New Roman" w:cs="Times New Roman"/>
          <w:sz w:val="24"/>
          <w:szCs w:val="24"/>
        </w:rPr>
        <w:t>Желтиков</w:t>
      </w:r>
      <w:proofErr w:type="spellEnd"/>
      <w:r w:rsidRPr="00DA176A">
        <w:rPr>
          <w:rFonts w:ascii="Times New Roman" w:hAnsi="Times New Roman" w:cs="Times New Roman"/>
          <w:sz w:val="24"/>
          <w:szCs w:val="24"/>
        </w:rPr>
        <w:t xml:space="preserve">. Обострил ситуацию подарок в виде </w:t>
      </w:r>
      <w:r>
        <w:rPr>
          <w:rFonts w:ascii="Times New Roman" w:hAnsi="Times New Roman" w:cs="Times New Roman"/>
          <w:sz w:val="24"/>
          <w:szCs w:val="24"/>
        </w:rPr>
        <w:t>позолоченной цепочки</w:t>
      </w:r>
      <w:r w:rsidRPr="009568D8">
        <w:rPr>
          <w:rFonts w:ascii="Times New Roman" w:hAnsi="Times New Roman" w:cs="Times New Roman"/>
          <w:sz w:val="24"/>
          <w:szCs w:val="24"/>
        </w:rPr>
        <w:t xml:space="preserve"> с кулоном в форме пасхального яичка</w:t>
      </w:r>
      <w:r w:rsidRPr="00DA176A">
        <w:rPr>
          <w:rFonts w:ascii="Times New Roman" w:hAnsi="Times New Roman" w:cs="Times New Roman"/>
          <w:sz w:val="24"/>
          <w:szCs w:val="24"/>
        </w:rPr>
        <w:t>. В то время, это было дерзким поступком и могло положить плохую тень на репутацию дамы.</w:t>
      </w:r>
    </w:p>
    <w:p w:rsidR="007F70AD" w:rsidRPr="00DA176A" w:rsidRDefault="007F70AD" w:rsidP="007F70AD">
      <w:pPr>
        <w:pStyle w:val="a4"/>
        <w:spacing w:line="276" w:lineRule="auto"/>
        <w:ind w:firstLine="567"/>
        <w:jc w:val="both"/>
        <w:rPr>
          <w:rFonts w:ascii="Times New Roman" w:hAnsi="Times New Roman" w:cs="Times New Roman"/>
          <w:sz w:val="24"/>
          <w:szCs w:val="24"/>
        </w:rPr>
      </w:pPr>
      <w:r w:rsidRPr="00DA176A">
        <w:rPr>
          <w:rFonts w:ascii="Times New Roman" w:hAnsi="Times New Roman" w:cs="Times New Roman"/>
          <w:sz w:val="24"/>
          <w:szCs w:val="24"/>
        </w:rPr>
        <w:t>Муж и брат Любимовой нанесли визит к поклоннику домой, тот как раз писал очередное письмо своей возлюбленной. Они вернули подарок владельцу, попросив впредь не беспокоить Любимову. О дальнейшей судьбе чиновника никто из членов семьи не знал.</w:t>
      </w:r>
    </w:p>
    <w:p w:rsidR="007F70AD" w:rsidRPr="00DA176A" w:rsidRDefault="007F70AD" w:rsidP="007F70AD">
      <w:pPr>
        <w:pStyle w:val="a4"/>
        <w:spacing w:line="276" w:lineRule="auto"/>
        <w:ind w:firstLine="567"/>
        <w:jc w:val="both"/>
        <w:rPr>
          <w:rFonts w:ascii="Times New Roman" w:hAnsi="Times New Roman" w:cs="Times New Roman"/>
          <w:sz w:val="24"/>
          <w:szCs w:val="24"/>
        </w:rPr>
      </w:pPr>
      <w:r w:rsidRPr="00DA176A">
        <w:rPr>
          <w:rFonts w:ascii="Times New Roman" w:hAnsi="Times New Roman" w:cs="Times New Roman"/>
          <w:sz w:val="24"/>
          <w:szCs w:val="24"/>
        </w:rPr>
        <w:t>История, которая была поведана за чаепитием, зацепила писателя. А. Куприн решил положить ее в основу своего романа, который был несколько видоизменен и дополнен. Нужно отметить, что работа над романом шла тяжело, о чем автор писал своему другу Батюшкову в письме 21 ноября 1910 г. Работа вышла в свет только в 1911 г</w:t>
      </w:r>
      <w:r>
        <w:rPr>
          <w:rFonts w:ascii="Times New Roman" w:hAnsi="Times New Roman" w:cs="Times New Roman"/>
          <w:sz w:val="24"/>
          <w:szCs w:val="24"/>
        </w:rPr>
        <w:t>. впервые напечатана в журнале «Земля».</w:t>
      </w:r>
    </w:p>
    <w:p w:rsidR="007F70AD" w:rsidRDefault="007F70AD" w:rsidP="007F70AD">
      <w:pPr>
        <w:ind w:firstLine="709"/>
        <w:rPr>
          <w:rFonts w:ascii="Times New Roman" w:hAnsi="Times New Roman" w:cs="Times New Roman"/>
          <w:sz w:val="24"/>
          <w:szCs w:val="24"/>
        </w:rPr>
      </w:pP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30" w:history="1">
        <w:r w:rsidRPr="0034699E">
          <w:rPr>
            <w:rStyle w:val="a3"/>
            <w:rFonts w:ascii="Times New Roman" w:hAnsi="Times New Roman" w:cs="Times New Roman"/>
            <w:sz w:val="24"/>
            <w:szCs w:val="24"/>
          </w:rPr>
          <w:t>https://briefly.ru/kuprin/braslet/</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31" w:history="1">
        <w:r w:rsidRPr="0034699E">
          <w:rPr>
            <w:rStyle w:val="a3"/>
            <w:rFonts w:ascii="Times New Roman" w:hAnsi="Times New Roman" w:cs="Times New Roman"/>
            <w:sz w:val="24"/>
            <w:szCs w:val="24"/>
          </w:rPr>
          <w:t>https://ilibrary.ru/text/1022/p.1/index.html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32" w:history="1">
        <w:r w:rsidRPr="0034699E">
          <w:rPr>
            <w:rStyle w:val="a3"/>
            <w:rFonts w:ascii="Times New Roman" w:hAnsi="Times New Roman" w:cs="Times New Roman"/>
            <w:sz w:val="24"/>
            <w:szCs w:val="24"/>
          </w:rPr>
          <w:t>https://audioknigi.club/kuprin-a-i-granatovyy-braslet</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33" w:history="1">
        <w:r w:rsidRPr="00213A6A">
          <w:rPr>
            <w:rStyle w:val="a3"/>
            <w:rFonts w:ascii="Times New Roman" w:hAnsi="Times New Roman" w:cs="Times New Roman"/>
            <w:sz w:val="24"/>
            <w:szCs w:val="24"/>
          </w:rPr>
          <w:t>http://www.literaturus.ru/2016/03/geroi-granatovyj-braslet-kuprin-tablica.html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34" w:history="1">
        <w:r w:rsidRPr="00213A6A">
          <w:rPr>
            <w:rStyle w:val="a3"/>
            <w:rFonts w:ascii="Times New Roman" w:hAnsi="Times New Roman" w:cs="Times New Roman"/>
            <w:sz w:val="24"/>
            <w:szCs w:val="24"/>
          </w:rPr>
          <w:t>https://literaguru.ru/analiz-granatovogo-brasleta-kuprina/</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Pr>
          <w:rFonts w:ascii="Times New Roman" w:hAnsi="Times New Roman" w:cs="Times New Roman"/>
          <w:sz w:val="24"/>
          <w:szCs w:val="24"/>
        </w:rPr>
        <w:t xml:space="preserve">Критика произведения - </w:t>
      </w:r>
      <w:hyperlink r:id="rId35" w:history="1">
        <w:r w:rsidRPr="00213A6A">
          <w:rPr>
            <w:rStyle w:val="a3"/>
            <w:rFonts w:ascii="Times New Roman" w:hAnsi="Times New Roman" w:cs="Times New Roman"/>
            <w:sz w:val="24"/>
            <w:szCs w:val="24"/>
          </w:rPr>
          <w:t>https://studbooks.net/742713/literatura/rasskaz_granatovyy_braslet_kriticheskoy_literature</w:t>
        </w:r>
      </w:hyperlink>
      <w:r>
        <w:rPr>
          <w:rFonts w:ascii="Times New Roman" w:hAnsi="Times New Roman" w:cs="Times New Roman"/>
          <w:sz w:val="24"/>
          <w:szCs w:val="24"/>
        </w:rPr>
        <w:t xml:space="preserve"> </w:t>
      </w:r>
    </w:p>
    <w:p w:rsidR="007F70AD" w:rsidRPr="00EF3E6D" w:rsidRDefault="00817AD0" w:rsidP="007F70AD">
      <w:pPr>
        <w:ind w:firstLine="709"/>
        <w:rPr>
          <w:rFonts w:ascii="Times New Roman" w:hAnsi="Times New Roman" w:cs="Times New Roman"/>
          <w:sz w:val="24"/>
          <w:szCs w:val="24"/>
        </w:rPr>
      </w:pPr>
      <w:r>
        <w:rPr>
          <w:rFonts w:ascii="Times New Roman" w:hAnsi="Times New Roman" w:cs="Times New Roman"/>
          <w:sz w:val="24"/>
          <w:szCs w:val="24"/>
        </w:rPr>
        <w:t xml:space="preserve">Экранизация 1965г. - </w:t>
      </w:r>
      <w:hyperlink r:id="rId36" w:history="1">
        <w:r w:rsidRPr="00166888">
          <w:rPr>
            <w:rStyle w:val="a3"/>
            <w:rFonts w:ascii="Times New Roman" w:hAnsi="Times New Roman" w:cs="Times New Roman"/>
            <w:sz w:val="24"/>
            <w:szCs w:val="24"/>
          </w:rPr>
          <w:t>https://www.ivi.ru/watch/209229</w:t>
        </w:r>
      </w:hyperlink>
      <w:r>
        <w:rPr>
          <w:rFonts w:ascii="Times New Roman" w:hAnsi="Times New Roman" w:cs="Times New Roman"/>
          <w:sz w:val="24"/>
          <w:szCs w:val="24"/>
        </w:rPr>
        <w:t xml:space="preserve"> </w:t>
      </w:r>
    </w:p>
    <w:p w:rsidR="007F70AD" w:rsidRPr="00F242C2" w:rsidRDefault="007F70AD" w:rsidP="007F70AD">
      <w:pPr>
        <w:ind w:firstLine="709"/>
        <w:jc w:val="center"/>
        <w:rPr>
          <w:rFonts w:ascii="Times New Roman" w:hAnsi="Times New Roman" w:cs="Times New Roman"/>
          <w:b/>
          <w:i/>
          <w:sz w:val="24"/>
          <w:szCs w:val="24"/>
        </w:rPr>
      </w:pPr>
      <w:r w:rsidRPr="00F242C2">
        <w:rPr>
          <w:rFonts w:ascii="Times New Roman" w:hAnsi="Times New Roman" w:cs="Times New Roman"/>
          <w:b/>
          <w:i/>
          <w:sz w:val="24"/>
          <w:szCs w:val="24"/>
        </w:rPr>
        <w:t>Проверь себя:</w:t>
      </w:r>
    </w:p>
    <w:p w:rsidR="007F70AD" w:rsidRDefault="00817AD0" w:rsidP="007F70AD">
      <w:pPr>
        <w:ind w:firstLine="709"/>
        <w:rPr>
          <w:rFonts w:ascii="Times New Roman" w:hAnsi="Times New Roman" w:cs="Times New Roman"/>
          <w:sz w:val="24"/>
          <w:szCs w:val="24"/>
        </w:rPr>
      </w:pPr>
      <w:hyperlink r:id="rId37" w:history="1">
        <w:r w:rsidR="007F70AD" w:rsidRPr="0034699E">
          <w:rPr>
            <w:rStyle w:val="a3"/>
            <w:rFonts w:ascii="Times New Roman" w:hAnsi="Times New Roman" w:cs="Times New Roman"/>
            <w:sz w:val="24"/>
            <w:szCs w:val="24"/>
          </w:rPr>
          <w:t>https://onlinetestpad.com/ru/test/82418-test-po-proizvedeniyu-ai-kuprina-granatovyj-braslet</w:t>
        </w:r>
      </w:hyperlink>
    </w:p>
    <w:p w:rsidR="007F70AD" w:rsidRDefault="00817AD0" w:rsidP="007F70AD">
      <w:pPr>
        <w:ind w:firstLine="709"/>
        <w:rPr>
          <w:rFonts w:ascii="Times New Roman" w:hAnsi="Times New Roman" w:cs="Times New Roman"/>
          <w:sz w:val="24"/>
          <w:szCs w:val="24"/>
        </w:rPr>
      </w:pPr>
      <w:hyperlink r:id="rId38" w:history="1">
        <w:r w:rsidR="007F70AD" w:rsidRPr="0034699E">
          <w:rPr>
            <w:rStyle w:val="a3"/>
            <w:rFonts w:ascii="Times New Roman" w:hAnsi="Times New Roman" w:cs="Times New Roman"/>
            <w:sz w:val="24"/>
            <w:szCs w:val="24"/>
          </w:rPr>
          <w:t>https://obrazovaka.ru/test/granatovyy-braslet-s-otvetami-po-rasskazu-kuprina.html</w:t>
        </w:r>
      </w:hyperlink>
    </w:p>
    <w:p w:rsidR="007F70AD" w:rsidRDefault="00817AD0" w:rsidP="007F70AD">
      <w:pPr>
        <w:ind w:firstLine="709"/>
        <w:rPr>
          <w:rFonts w:ascii="Times New Roman" w:hAnsi="Times New Roman" w:cs="Times New Roman"/>
          <w:sz w:val="24"/>
          <w:szCs w:val="24"/>
        </w:rPr>
      </w:pPr>
      <w:hyperlink r:id="rId39" w:history="1">
        <w:r w:rsidR="007F70AD" w:rsidRPr="0034699E">
          <w:rPr>
            <w:rStyle w:val="a3"/>
            <w:rFonts w:ascii="Times New Roman" w:hAnsi="Times New Roman" w:cs="Times New Roman"/>
            <w:sz w:val="24"/>
            <w:szCs w:val="24"/>
          </w:rPr>
          <w:t>https://kupidonia.ru/viktoriny/viktorina-po-povesti-granatovyj-braslet</w:t>
        </w:r>
      </w:hyperlink>
    </w:p>
    <w:p w:rsidR="007F70AD" w:rsidRDefault="00817AD0" w:rsidP="007F70AD">
      <w:pPr>
        <w:ind w:firstLine="709"/>
        <w:rPr>
          <w:rFonts w:ascii="Times New Roman" w:hAnsi="Times New Roman" w:cs="Times New Roman"/>
          <w:sz w:val="24"/>
          <w:szCs w:val="24"/>
        </w:rPr>
      </w:pPr>
      <w:hyperlink r:id="rId40" w:history="1">
        <w:r w:rsidR="007F70AD" w:rsidRPr="0034699E">
          <w:rPr>
            <w:rStyle w:val="a3"/>
            <w:rFonts w:ascii="Times New Roman" w:hAnsi="Times New Roman" w:cs="Times New Roman"/>
            <w:sz w:val="24"/>
            <w:szCs w:val="24"/>
          </w:rPr>
          <w:t>https://banktestov.ru/test/?id=35530</w:t>
        </w:r>
      </w:hyperlink>
    </w:p>
    <w:p w:rsidR="007F70AD" w:rsidRDefault="00817AD0" w:rsidP="007F70AD">
      <w:pPr>
        <w:ind w:firstLine="709"/>
        <w:rPr>
          <w:rFonts w:ascii="Times New Roman" w:hAnsi="Times New Roman" w:cs="Times New Roman"/>
          <w:sz w:val="24"/>
          <w:szCs w:val="24"/>
        </w:rPr>
      </w:pPr>
      <w:hyperlink r:id="rId41" w:history="1">
        <w:r w:rsidR="007F70AD" w:rsidRPr="0034699E">
          <w:rPr>
            <w:rStyle w:val="a3"/>
            <w:rFonts w:ascii="Times New Roman" w:hAnsi="Times New Roman" w:cs="Times New Roman"/>
            <w:sz w:val="24"/>
            <w:szCs w:val="24"/>
          </w:rPr>
          <w:t>https://saharina.ru/lit_tests/test.php?name=test11.xml</w:t>
        </w:r>
      </w:hyperlink>
    </w:p>
    <w:p w:rsidR="007F70AD" w:rsidRDefault="007F70AD" w:rsidP="007F70AD">
      <w:pPr>
        <w:ind w:firstLine="709"/>
        <w:rPr>
          <w:rFonts w:ascii="Times New Roman" w:hAnsi="Times New Roman" w:cs="Times New Roman"/>
          <w:sz w:val="24"/>
          <w:szCs w:val="24"/>
        </w:rPr>
      </w:pPr>
    </w:p>
    <w:p w:rsidR="007F70AD" w:rsidRPr="00EF3E6D" w:rsidRDefault="007F70AD" w:rsidP="007F70AD">
      <w:pPr>
        <w:ind w:firstLine="709"/>
        <w:rPr>
          <w:rFonts w:ascii="Times New Roman" w:hAnsi="Times New Roman" w:cs="Times New Roman"/>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Default="007F70AD" w:rsidP="007F70AD">
      <w:pPr>
        <w:ind w:firstLine="709"/>
        <w:jc w:val="center"/>
        <w:rPr>
          <w:rFonts w:ascii="Times New Roman" w:hAnsi="Times New Roman" w:cs="Times New Roman"/>
          <w:b/>
          <w:sz w:val="24"/>
          <w:szCs w:val="24"/>
        </w:rPr>
      </w:pPr>
    </w:p>
    <w:p w:rsidR="007F70AD" w:rsidRPr="00701D5E" w:rsidRDefault="007F70AD" w:rsidP="007F70AD">
      <w:pPr>
        <w:ind w:firstLine="709"/>
        <w:jc w:val="center"/>
        <w:rPr>
          <w:rFonts w:ascii="Times New Roman" w:hAnsi="Times New Roman" w:cs="Times New Roman"/>
          <w:b/>
          <w:sz w:val="24"/>
          <w:szCs w:val="24"/>
        </w:rPr>
      </w:pPr>
      <w:r>
        <w:rPr>
          <w:noProof/>
          <w:lang w:eastAsia="ru-RU"/>
        </w:rPr>
        <w:drawing>
          <wp:anchor distT="0" distB="0" distL="114300" distR="114300" simplePos="0" relativeHeight="251663360" behindDoc="0" locked="0" layoutInCell="1" allowOverlap="1">
            <wp:simplePos x="0" y="0"/>
            <wp:positionH relativeFrom="margin">
              <wp:posOffset>3816350</wp:posOffset>
            </wp:positionH>
            <wp:positionV relativeFrom="margin">
              <wp:posOffset>276225</wp:posOffset>
            </wp:positionV>
            <wp:extent cx="2124075" cy="3305175"/>
            <wp:effectExtent l="0" t="0" r="9525" b="9525"/>
            <wp:wrapSquare wrapText="bothSides"/>
            <wp:docPr id="1" name="Рисунок 1" descr="101437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43720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24075" cy="3305175"/>
                    </a:xfrm>
                    <a:prstGeom prst="rect">
                      <a:avLst/>
                    </a:prstGeom>
                    <a:noFill/>
                  </pic:spPr>
                </pic:pic>
              </a:graphicData>
            </a:graphic>
            <wp14:sizeRelH relativeFrom="page">
              <wp14:pctWidth>0</wp14:pctWidth>
            </wp14:sizeRelH>
            <wp14:sizeRelV relativeFrom="page">
              <wp14:pctHeight>0</wp14:pctHeight>
            </wp14:sizeRelV>
          </wp:anchor>
        </w:drawing>
      </w:r>
      <w:r w:rsidRPr="00701D5E">
        <w:rPr>
          <w:rFonts w:ascii="Times New Roman" w:hAnsi="Times New Roman" w:cs="Times New Roman"/>
          <w:b/>
          <w:sz w:val="24"/>
          <w:szCs w:val="24"/>
        </w:rPr>
        <w:t>Роман «Юнкера»</w:t>
      </w:r>
    </w:p>
    <w:p w:rsidR="007F70AD" w:rsidRDefault="007F70AD" w:rsidP="007F70AD">
      <w:pPr>
        <w:pStyle w:val="a4"/>
        <w:spacing w:line="276" w:lineRule="auto"/>
        <w:ind w:firstLine="567"/>
        <w:jc w:val="both"/>
        <w:rPr>
          <w:rFonts w:ascii="Times New Roman" w:hAnsi="Times New Roman" w:cs="Times New Roman"/>
          <w:sz w:val="24"/>
          <w:szCs w:val="24"/>
        </w:rPr>
      </w:pPr>
      <w:r w:rsidRPr="009568D8">
        <w:rPr>
          <w:rFonts w:ascii="Times New Roman" w:hAnsi="Times New Roman" w:cs="Times New Roman"/>
          <w:sz w:val="24"/>
          <w:szCs w:val="24"/>
        </w:rPr>
        <w:t>Подобно другим крупным русским писателям, которые, оказавшись на чужбине, обратились к жанру художественной автобиографии (И. А. Бунин, И. С. Шмелев, А. Н. Толстой, Б. К. Зайцев и др.), Куприн посвящает своей юности самую значительную вещь — роман «Юнкера». В определенном смысле это было подведение итогов. «„Юнкера”, — сказал сам писатель, — это мо</w:t>
      </w:r>
      <w:r>
        <w:rPr>
          <w:rFonts w:ascii="Times New Roman" w:hAnsi="Times New Roman" w:cs="Times New Roman"/>
          <w:sz w:val="24"/>
          <w:szCs w:val="24"/>
        </w:rPr>
        <w:t>е завещание русской молодежи».</w:t>
      </w:r>
    </w:p>
    <w:p w:rsidR="007F70AD" w:rsidRDefault="007F70AD" w:rsidP="007F70AD">
      <w:pPr>
        <w:pStyle w:val="a4"/>
        <w:spacing w:line="276" w:lineRule="auto"/>
        <w:ind w:firstLine="567"/>
        <w:jc w:val="both"/>
        <w:rPr>
          <w:rFonts w:ascii="Times New Roman" w:hAnsi="Times New Roman" w:cs="Times New Roman"/>
          <w:sz w:val="24"/>
          <w:szCs w:val="24"/>
        </w:rPr>
      </w:pPr>
      <w:r w:rsidRPr="009568D8">
        <w:rPr>
          <w:rFonts w:ascii="Times New Roman" w:hAnsi="Times New Roman" w:cs="Times New Roman"/>
          <w:sz w:val="24"/>
          <w:szCs w:val="24"/>
        </w:rPr>
        <w:t xml:space="preserve">В романе подробно воссоздаются традиции и быт Третьего Александровского юнкерского училища в Москве, рассказывается о преподавателях и офицерах-воспитателях, однокашниках Александрова-Куприна, говорится о его первых литературных опытах и юношеской «безумной» любви героя. Однако «Юнкера» не просто «домашняя» история юнкерского училища на Знаменке. Это повествование о старой, «удельной» Москве — Москве «сорока сороков», </w:t>
      </w:r>
      <w:proofErr w:type="spellStart"/>
      <w:r w:rsidRPr="009568D8">
        <w:rPr>
          <w:rFonts w:ascii="Times New Roman" w:hAnsi="Times New Roman" w:cs="Times New Roman"/>
          <w:sz w:val="24"/>
          <w:szCs w:val="24"/>
        </w:rPr>
        <w:t>Иверской</w:t>
      </w:r>
      <w:proofErr w:type="spellEnd"/>
      <w:r w:rsidRPr="009568D8">
        <w:rPr>
          <w:rFonts w:ascii="Times New Roman" w:hAnsi="Times New Roman" w:cs="Times New Roman"/>
          <w:sz w:val="24"/>
          <w:szCs w:val="24"/>
        </w:rPr>
        <w:t xml:space="preserve"> часовни Божьей Матери и Екатерининского института благородных девиц, что на Царицынской площади, все сотканное из летучих воспоминаний. Сквозь дымку этих воспоминаний проступают знакомые и неузнаваемые сегодня силуэты Арбата, Патриарших прудов, Земляного вала. «Удивительна в „Юнкерах” именно эта сила художественного видения Куприна, — писал, откликаясь на появление романа, прозаик Иван Лукаш, — магия оживляющего воспоминания, его </w:t>
      </w:r>
      <w:proofErr w:type="spellStart"/>
      <w:r w:rsidRPr="009568D8">
        <w:rPr>
          <w:rFonts w:ascii="Times New Roman" w:hAnsi="Times New Roman" w:cs="Times New Roman"/>
          <w:sz w:val="24"/>
          <w:szCs w:val="24"/>
        </w:rPr>
        <w:t>мозаическая</w:t>
      </w:r>
      <w:proofErr w:type="spellEnd"/>
      <w:r w:rsidRPr="009568D8">
        <w:rPr>
          <w:rFonts w:ascii="Times New Roman" w:hAnsi="Times New Roman" w:cs="Times New Roman"/>
          <w:sz w:val="24"/>
          <w:szCs w:val="24"/>
        </w:rPr>
        <w:t xml:space="preserve"> работа создания из „осколочков” и „пылинок” воздушно прекрасной, легкой и светлой Москвы-фрески, полной совершенно живого движения и совершенно живых</w:t>
      </w:r>
      <w:r>
        <w:rPr>
          <w:rFonts w:ascii="Times New Roman" w:hAnsi="Times New Roman" w:cs="Times New Roman"/>
          <w:sz w:val="24"/>
          <w:szCs w:val="24"/>
        </w:rPr>
        <w:t xml:space="preserve"> людей времен Александра III».</w:t>
      </w:r>
    </w:p>
    <w:p w:rsidR="007F70AD" w:rsidRDefault="007F70AD" w:rsidP="007F70AD">
      <w:pPr>
        <w:pStyle w:val="a4"/>
        <w:spacing w:line="276" w:lineRule="auto"/>
        <w:ind w:firstLine="567"/>
        <w:jc w:val="both"/>
        <w:rPr>
          <w:rFonts w:ascii="Times New Roman" w:hAnsi="Times New Roman" w:cs="Times New Roman"/>
          <w:sz w:val="24"/>
          <w:szCs w:val="24"/>
        </w:rPr>
      </w:pPr>
      <w:r w:rsidRPr="009568D8">
        <w:rPr>
          <w:rFonts w:ascii="Times New Roman" w:hAnsi="Times New Roman" w:cs="Times New Roman"/>
          <w:sz w:val="24"/>
          <w:szCs w:val="24"/>
        </w:rPr>
        <w:t>«Юнкера» — и человеческое, и художественное завещание Куприна. К лучшим страницам романа можно отнести те, где лирика с наибольшей силой обретает свою внутреннюю оправданность. Таковы, в частности, эпизоды поэтичного увлечения</w:t>
      </w:r>
      <w:r>
        <w:rPr>
          <w:rFonts w:ascii="Times New Roman" w:hAnsi="Times New Roman" w:cs="Times New Roman"/>
          <w:sz w:val="24"/>
          <w:szCs w:val="24"/>
        </w:rPr>
        <w:t xml:space="preserve"> Александрова Зиной </w:t>
      </w:r>
      <w:proofErr w:type="spellStart"/>
      <w:r>
        <w:rPr>
          <w:rFonts w:ascii="Times New Roman" w:hAnsi="Times New Roman" w:cs="Times New Roman"/>
          <w:sz w:val="24"/>
          <w:szCs w:val="24"/>
        </w:rPr>
        <w:t>Белышевой</w:t>
      </w:r>
      <w:proofErr w:type="spellEnd"/>
      <w:r>
        <w:rPr>
          <w:rFonts w:ascii="Times New Roman" w:hAnsi="Times New Roman" w:cs="Times New Roman"/>
          <w:sz w:val="24"/>
          <w:szCs w:val="24"/>
        </w:rPr>
        <w:t>.</w:t>
      </w:r>
    </w:p>
    <w:p w:rsidR="007F70AD" w:rsidRPr="009568D8" w:rsidRDefault="007F70AD" w:rsidP="007F70AD">
      <w:pPr>
        <w:pStyle w:val="a4"/>
        <w:spacing w:line="276" w:lineRule="auto"/>
        <w:ind w:firstLine="567"/>
        <w:jc w:val="both"/>
        <w:rPr>
          <w:rFonts w:ascii="Times New Roman" w:hAnsi="Times New Roman" w:cs="Times New Roman"/>
          <w:sz w:val="24"/>
          <w:szCs w:val="24"/>
        </w:rPr>
      </w:pPr>
      <w:r w:rsidRPr="009568D8">
        <w:rPr>
          <w:rFonts w:ascii="Times New Roman" w:hAnsi="Times New Roman" w:cs="Times New Roman"/>
          <w:sz w:val="24"/>
          <w:szCs w:val="24"/>
        </w:rPr>
        <w:t>И все же, несмотря на обилие света, музыки, празднеств — «яростной тризны по уходящей зиме», грома военного оркестра на разводах, великолепия бала в Екатерининском институте, нарядного быта юнкеров-</w:t>
      </w:r>
      <w:proofErr w:type="spellStart"/>
      <w:r w:rsidRPr="009568D8">
        <w:rPr>
          <w:rFonts w:ascii="Times New Roman" w:hAnsi="Times New Roman" w:cs="Times New Roman"/>
          <w:sz w:val="24"/>
          <w:szCs w:val="24"/>
        </w:rPr>
        <w:t>александровцев</w:t>
      </w:r>
      <w:proofErr w:type="spellEnd"/>
      <w:r w:rsidRPr="009568D8">
        <w:rPr>
          <w:rFonts w:ascii="Times New Roman" w:hAnsi="Times New Roman" w:cs="Times New Roman"/>
          <w:sz w:val="24"/>
          <w:szCs w:val="24"/>
        </w:rPr>
        <w:t xml:space="preserve"> («Роман Куприна — подробный рассказ о телесных радостях молодости, о звенящем и как бы невесомом жизнеощущении юности, бодрой, чистой», — очень точно сказал Иван Лукаш), это печальная книга. Вновь и вновь с «неописуемой, сладкой, горьковатой и нежной грустью» писатель мысленно возвращается к России. «Живешь в прекрасной стране, среди умных и добрых людей, среди памятников величайшей культуры, — писал Куприн в очерке «Родина». — Но все точно понарошку, точно развертывается фильм. И вся молчаливая, тупая скорбь в том, что уже не плачешь во сне и не видишь в мечте ни Знаменской площади, ни Арбата, ни Поварской, ни Москвы, ни России».</w:t>
      </w:r>
    </w:p>
    <w:p w:rsidR="007F70AD" w:rsidRDefault="007F70AD" w:rsidP="007F70AD">
      <w:pPr>
        <w:ind w:firstLine="709"/>
        <w:rPr>
          <w:rFonts w:ascii="Times New Roman" w:hAnsi="Times New Roman" w:cs="Times New Roman"/>
          <w:sz w:val="24"/>
          <w:szCs w:val="24"/>
        </w:rPr>
      </w:pP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43" w:history="1">
        <w:r w:rsidRPr="00213A6A">
          <w:rPr>
            <w:rStyle w:val="a3"/>
            <w:rFonts w:ascii="Times New Roman" w:hAnsi="Times New Roman" w:cs="Times New Roman"/>
            <w:sz w:val="24"/>
            <w:szCs w:val="24"/>
          </w:rPr>
          <w:t>https://briefly.ru/kuprin/junkera/</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44" w:history="1">
        <w:r w:rsidRPr="00213A6A">
          <w:rPr>
            <w:rStyle w:val="a3"/>
            <w:rFonts w:ascii="Times New Roman" w:hAnsi="Times New Roman" w:cs="Times New Roman"/>
            <w:sz w:val="24"/>
            <w:szCs w:val="24"/>
          </w:rPr>
          <w:t>http://az.lib.ru/k/kuprin_a_i/text_0220.shtml</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lastRenderedPageBreak/>
        <w:t>Аудиокнига</w:t>
      </w:r>
      <w:r>
        <w:rPr>
          <w:rFonts w:ascii="Times New Roman" w:hAnsi="Times New Roman" w:cs="Times New Roman"/>
          <w:sz w:val="24"/>
          <w:szCs w:val="24"/>
        </w:rPr>
        <w:t xml:space="preserve"> - </w:t>
      </w:r>
      <w:hyperlink r:id="rId45" w:history="1">
        <w:r w:rsidRPr="00213A6A">
          <w:rPr>
            <w:rStyle w:val="a3"/>
            <w:rFonts w:ascii="Times New Roman" w:hAnsi="Times New Roman" w:cs="Times New Roman"/>
            <w:sz w:val="24"/>
            <w:szCs w:val="24"/>
          </w:rPr>
          <w:t>https://audioknigi.club/kuprin-aleksandr-yunkera-chitaet-plotnikov-b</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46" w:history="1">
        <w:r w:rsidRPr="00213A6A">
          <w:rPr>
            <w:rStyle w:val="a3"/>
            <w:rFonts w:ascii="Times New Roman" w:hAnsi="Times New Roman" w:cs="Times New Roman"/>
            <w:sz w:val="24"/>
            <w:szCs w:val="24"/>
          </w:rPr>
          <w:t>https://studbooks.net/638953/literatura/storony_zhizni_yunkera_aleksandrova</w:t>
        </w:r>
      </w:hyperlink>
      <w:r>
        <w:rPr>
          <w:rFonts w:ascii="Times New Roman" w:hAnsi="Times New Roman" w:cs="Times New Roman"/>
          <w:sz w:val="24"/>
          <w:szCs w:val="24"/>
        </w:rPr>
        <w:t xml:space="preserve"> </w:t>
      </w:r>
    </w:p>
    <w:p w:rsidR="007F70AD" w:rsidRPr="009568D8" w:rsidRDefault="007F70AD" w:rsidP="007F70AD">
      <w:pPr>
        <w:ind w:firstLine="709"/>
        <w:jc w:val="center"/>
        <w:rPr>
          <w:rFonts w:ascii="Times New Roman" w:hAnsi="Times New Roman" w:cs="Times New Roman"/>
          <w:b/>
          <w:i/>
          <w:sz w:val="24"/>
          <w:szCs w:val="24"/>
        </w:rPr>
      </w:pPr>
      <w:r w:rsidRPr="009568D8">
        <w:rPr>
          <w:rFonts w:ascii="Times New Roman" w:hAnsi="Times New Roman" w:cs="Times New Roman"/>
          <w:b/>
          <w:i/>
          <w:sz w:val="24"/>
          <w:szCs w:val="24"/>
        </w:rPr>
        <w:t>Проверь себя:</w:t>
      </w:r>
    </w:p>
    <w:p w:rsidR="007F70AD" w:rsidRDefault="00817AD0" w:rsidP="007F70AD">
      <w:pPr>
        <w:ind w:firstLine="709"/>
        <w:rPr>
          <w:rFonts w:ascii="Times New Roman" w:hAnsi="Times New Roman" w:cs="Times New Roman"/>
          <w:sz w:val="24"/>
          <w:szCs w:val="24"/>
        </w:rPr>
      </w:pPr>
      <w:hyperlink r:id="rId47" w:history="1">
        <w:r w:rsidR="007F70AD" w:rsidRPr="00213A6A">
          <w:rPr>
            <w:rStyle w:val="a3"/>
            <w:rFonts w:ascii="Times New Roman" w:hAnsi="Times New Roman" w:cs="Times New Roman"/>
            <w:sz w:val="24"/>
            <w:szCs w:val="24"/>
          </w:rPr>
          <w:t>https://kupidonia.ru/viktoriny/viktorina-po-rasskazu-kuprina-junkera</w:t>
        </w:r>
      </w:hyperlink>
    </w:p>
    <w:p w:rsidR="007F70AD" w:rsidRDefault="00817AD0" w:rsidP="007F70AD">
      <w:pPr>
        <w:ind w:firstLine="709"/>
        <w:rPr>
          <w:rFonts w:ascii="Times New Roman" w:hAnsi="Times New Roman" w:cs="Times New Roman"/>
          <w:sz w:val="24"/>
          <w:szCs w:val="24"/>
        </w:rPr>
      </w:pPr>
      <w:hyperlink r:id="rId48" w:history="1">
        <w:r w:rsidR="007F70AD" w:rsidRPr="00213A6A">
          <w:rPr>
            <w:rStyle w:val="a3"/>
            <w:rFonts w:ascii="Times New Roman" w:hAnsi="Times New Roman" w:cs="Times New Roman"/>
            <w:sz w:val="24"/>
            <w:szCs w:val="24"/>
          </w:rPr>
          <w:t>https://obrazovaka.ru/test/po-biografii-kuprina-s-otvetami.html</w:t>
        </w:r>
      </w:hyperlink>
    </w:p>
    <w:p w:rsidR="007F70AD" w:rsidRDefault="00817AD0" w:rsidP="007F70AD">
      <w:pPr>
        <w:ind w:firstLine="709"/>
        <w:rPr>
          <w:rFonts w:ascii="Times New Roman" w:hAnsi="Times New Roman" w:cs="Times New Roman"/>
          <w:sz w:val="24"/>
          <w:szCs w:val="24"/>
        </w:rPr>
      </w:pPr>
      <w:hyperlink r:id="rId49" w:history="1">
        <w:r w:rsidR="007F70AD" w:rsidRPr="00213A6A">
          <w:rPr>
            <w:rStyle w:val="a3"/>
            <w:rFonts w:ascii="Times New Roman" w:hAnsi="Times New Roman" w:cs="Times New Roman"/>
            <w:sz w:val="24"/>
            <w:szCs w:val="24"/>
          </w:rPr>
          <w:t>https://testedu.ru/test/literatura/11-klass/tvorchestvo-kuprina.html</w:t>
        </w:r>
      </w:hyperlink>
    </w:p>
    <w:p w:rsidR="007F70AD" w:rsidRPr="00EF3E6D" w:rsidRDefault="007F70AD" w:rsidP="007F70AD">
      <w:pPr>
        <w:ind w:firstLine="709"/>
        <w:rPr>
          <w:rFonts w:ascii="Times New Roman" w:hAnsi="Times New Roman" w:cs="Times New Roman"/>
          <w:sz w:val="24"/>
          <w:szCs w:val="24"/>
        </w:rPr>
      </w:pPr>
    </w:p>
    <w:p w:rsidR="007F70AD" w:rsidRPr="00701D5E" w:rsidRDefault="007F70AD" w:rsidP="007F70AD">
      <w:pPr>
        <w:ind w:firstLine="709"/>
        <w:jc w:val="center"/>
        <w:rPr>
          <w:rFonts w:ascii="Times New Roman" w:hAnsi="Times New Roman" w:cs="Times New Roman"/>
          <w:b/>
          <w:sz w:val="24"/>
          <w:szCs w:val="24"/>
        </w:rPr>
      </w:pPr>
      <w:r w:rsidRPr="00701D5E">
        <w:rPr>
          <w:rFonts w:ascii="Times New Roman" w:hAnsi="Times New Roman" w:cs="Times New Roman"/>
          <w:b/>
          <w:sz w:val="24"/>
          <w:szCs w:val="24"/>
        </w:rPr>
        <w:t>Повесть «</w:t>
      </w:r>
      <w:proofErr w:type="spellStart"/>
      <w:r w:rsidRPr="00701D5E">
        <w:rPr>
          <w:rFonts w:ascii="Times New Roman" w:hAnsi="Times New Roman" w:cs="Times New Roman"/>
          <w:b/>
          <w:sz w:val="24"/>
          <w:szCs w:val="24"/>
        </w:rPr>
        <w:t>Жанета</w:t>
      </w:r>
      <w:proofErr w:type="spellEnd"/>
      <w:r w:rsidRPr="00701D5E">
        <w:rPr>
          <w:rFonts w:ascii="Times New Roman" w:hAnsi="Times New Roman" w:cs="Times New Roman"/>
          <w:b/>
          <w:sz w:val="24"/>
          <w:szCs w:val="24"/>
        </w:rPr>
        <w:t>»</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50" w:anchor="book" w:history="1">
        <w:r w:rsidRPr="000A62AD">
          <w:rPr>
            <w:rStyle w:val="a3"/>
            <w:rFonts w:ascii="Times New Roman" w:hAnsi="Times New Roman" w:cs="Times New Roman"/>
            <w:sz w:val="24"/>
            <w:szCs w:val="24"/>
          </w:rPr>
          <w:t>https://libking.ru/books/prose-/prose-classic/149220-aleksandr-kuprin-zhaneta.html#book</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51" w:history="1">
        <w:r w:rsidRPr="000A62AD">
          <w:rPr>
            <w:rStyle w:val="a3"/>
            <w:rFonts w:ascii="Times New Roman" w:hAnsi="Times New Roman" w:cs="Times New Roman"/>
            <w:sz w:val="24"/>
            <w:szCs w:val="24"/>
          </w:rPr>
          <w:t>https://knigavuhe.ru/book/vpotmakh-zhaneta/</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52" w:history="1">
        <w:r w:rsidRPr="000A62AD">
          <w:rPr>
            <w:rStyle w:val="a3"/>
            <w:rFonts w:ascii="Times New Roman" w:hAnsi="Times New Roman" w:cs="Times New Roman"/>
            <w:sz w:val="24"/>
            <w:szCs w:val="24"/>
          </w:rPr>
          <w:t>https://cyberleninka.ru/article/v/idealnoe-i-realnoe-v-povesti-a-i-kuprina-zhaneta-sposoby-realizatsii-oppozitsii-svoe-chuzhoe</w:t>
        </w:r>
      </w:hyperlink>
      <w:r>
        <w:rPr>
          <w:rFonts w:ascii="Times New Roman" w:hAnsi="Times New Roman" w:cs="Times New Roman"/>
          <w:sz w:val="24"/>
          <w:szCs w:val="24"/>
        </w:rPr>
        <w:t xml:space="preserve"> </w:t>
      </w:r>
    </w:p>
    <w:p w:rsidR="007F70AD" w:rsidRDefault="007F70AD" w:rsidP="007F70AD">
      <w:pPr>
        <w:pStyle w:val="a4"/>
        <w:spacing w:line="360" w:lineRule="auto"/>
        <w:ind w:firstLine="709"/>
        <w:jc w:val="both"/>
        <w:rPr>
          <w:rFonts w:ascii="Times New Roman" w:hAnsi="Times New Roman" w:cs="Times New Roman"/>
          <w:sz w:val="24"/>
          <w:szCs w:val="24"/>
        </w:rPr>
      </w:pPr>
    </w:p>
    <w:p w:rsidR="007F70AD" w:rsidRDefault="007F70AD" w:rsidP="007F70AD">
      <w:pPr>
        <w:pStyle w:val="a4"/>
        <w:spacing w:line="360" w:lineRule="auto"/>
        <w:ind w:firstLine="709"/>
        <w:jc w:val="both"/>
        <w:rPr>
          <w:rFonts w:ascii="Times New Roman" w:hAnsi="Times New Roman" w:cs="Times New Roman"/>
          <w:sz w:val="24"/>
          <w:szCs w:val="24"/>
        </w:rPr>
      </w:pPr>
    </w:p>
    <w:p w:rsidR="007F70AD" w:rsidRPr="00EF3E6D" w:rsidRDefault="007F70AD" w:rsidP="007F70AD">
      <w:pPr>
        <w:pStyle w:val="a4"/>
        <w:spacing w:line="360" w:lineRule="auto"/>
        <w:ind w:firstLine="709"/>
        <w:jc w:val="both"/>
        <w:rPr>
          <w:rFonts w:ascii="Times New Roman" w:hAnsi="Times New Roman" w:cs="Times New Roman"/>
          <w:sz w:val="24"/>
          <w:szCs w:val="24"/>
        </w:rPr>
      </w:pPr>
      <w:r w:rsidRPr="00EF3E6D">
        <w:rPr>
          <w:rFonts w:ascii="Times New Roman" w:hAnsi="Times New Roman" w:cs="Times New Roman"/>
          <w:sz w:val="24"/>
          <w:szCs w:val="24"/>
        </w:rPr>
        <w:t>Биография писателя –</w:t>
      </w:r>
      <w:r w:rsidRPr="00EF3E6D">
        <w:rPr>
          <w:rStyle w:val="a3"/>
          <w:rFonts w:ascii="Times New Roman" w:hAnsi="Times New Roman" w:cs="Times New Roman"/>
          <w:sz w:val="24"/>
          <w:szCs w:val="24"/>
        </w:rPr>
        <w:t xml:space="preserve"> </w:t>
      </w:r>
      <w:hyperlink r:id="rId53" w:history="1">
        <w:r w:rsidRPr="00213A6A">
          <w:rPr>
            <w:rStyle w:val="a3"/>
            <w:rFonts w:ascii="Times New Roman" w:hAnsi="Times New Roman" w:cs="Times New Roman"/>
            <w:sz w:val="24"/>
            <w:szCs w:val="24"/>
          </w:rPr>
          <w:t>http://www.bibliotekar.ru/pisateli/71.htm</w:t>
        </w:r>
      </w:hyperlink>
      <w:r>
        <w:rPr>
          <w:rStyle w:val="a3"/>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Критика творчества</w:t>
      </w:r>
      <w:r>
        <w:rPr>
          <w:rFonts w:ascii="Times New Roman" w:hAnsi="Times New Roman" w:cs="Times New Roman"/>
          <w:sz w:val="24"/>
          <w:szCs w:val="24"/>
        </w:rPr>
        <w:t xml:space="preserve"> - </w:t>
      </w:r>
      <w:hyperlink r:id="rId54" w:history="1">
        <w:r w:rsidRPr="000A62AD">
          <w:rPr>
            <w:rStyle w:val="a3"/>
            <w:rFonts w:ascii="Times New Roman" w:hAnsi="Times New Roman" w:cs="Times New Roman"/>
            <w:sz w:val="24"/>
            <w:szCs w:val="24"/>
          </w:rPr>
          <w:t>http://kuprin-lit.ru/kuprin/kritika-o-kuprine/index.htm</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Куприна К.А. «Куприн-мой отец»</w:t>
      </w:r>
      <w:r>
        <w:rPr>
          <w:rFonts w:ascii="Times New Roman" w:hAnsi="Times New Roman" w:cs="Times New Roman"/>
          <w:sz w:val="24"/>
          <w:szCs w:val="24"/>
        </w:rPr>
        <w:t xml:space="preserve"> - </w:t>
      </w:r>
      <w:hyperlink r:id="rId55" w:history="1">
        <w:r w:rsidRPr="000A62AD">
          <w:rPr>
            <w:rStyle w:val="a3"/>
            <w:rFonts w:ascii="Times New Roman" w:hAnsi="Times New Roman" w:cs="Times New Roman"/>
            <w:sz w:val="24"/>
            <w:szCs w:val="24"/>
          </w:rPr>
          <w:t>http://kuprin-lit.ru/kuprin/bio/moj-otec/index.htm</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sidRPr="00EF3E6D">
        <w:rPr>
          <w:rFonts w:ascii="Times New Roman" w:hAnsi="Times New Roman" w:cs="Times New Roman"/>
          <w:sz w:val="24"/>
          <w:szCs w:val="24"/>
        </w:rPr>
        <w:t>Михайлов О. «Куприн»</w:t>
      </w:r>
      <w:r>
        <w:rPr>
          <w:rFonts w:ascii="Times New Roman" w:hAnsi="Times New Roman" w:cs="Times New Roman"/>
          <w:sz w:val="24"/>
          <w:szCs w:val="24"/>
        </w:rPr>
        <w:t xml:space="preserve"> - </w:t>
      </w:r>
      <w:hyperlink r:id="rId56" w:history="1">
        <w:r w:rsidRPr="000A62AD">
          <w:rPr>
            <w:rStyle w:val="a3"/>
            <w:rFonts w:ascii="Times New Roman" w:hAnsi="Times New Roman" w:cs="Times New Roman"/>
            <w:sz w:val="24"/>
            <w:szCs w:val="24"/>
          </w:rPr>
          <w:t>http://kuprin.velchel.ru/index.php?cnt=16&amp;sub=6</w:t>
        </w:r>
      </w:hyperlink>
      <w:r>
        <w:rPr>
          <w:rFonts w:ascii="Times New Roman" w:hAnsi="Times New Roman" w:cs="Times New Roman"/>
          <w:sz w:val="24"/>
          <w:szCs w:val="24"/>
        </w:rPr>
        <w:t xml:space="preserve"> </w:t>
      </w:r>
    </w:p>
    <w:p w:rsidR="007F70AD" w:rsidRPr="00EF3E6D" w:rsidRDefault="007F70AD" w:rsidP="007F70AD">
      <w:pPr>
        <w:ind w:firstLine="709"/>
        <w:rPr>
          <w:rFonts w:ascii="Times New Roman" w:hAnsi="Times New Roman" w:cs="Times New Roman"/>
          <w:sz w:val="24"/>
          <w:szCs w:val="24"/>
        </w:rPr>
      </w:pPr>
      <w:r>
        <w:rPr>
          <w:rFonts w:ascii="Times New Roman" w:hAnsi="Times New Roman" w:cs="Times New Roman"/>
          <w:sz w:val="24"/>
          <w:szCs w:val="24"/>
        </w:rPr>
        <w:t>Музеи</w:t>
      </w:r>
      <w:r w:rsidRPr="00EF3E6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7" w:history="1">
        <w:r w:rsidRPr="000A62AD">
          <w:rPr>
            <w:rStyle w:val="a3"/>
            <w:rFonts w:ascii="Times New Roman" w:hAnsi="Times New Roman" w:cs="Times New Roman"/>
            <w:sz w:val="24"/>
            <w:szCs w:val="24"/>
          </w:rPr>
          <w:t>http://kuprin-lit.ru/kuprin/museum/index.htm</w:t>
        </w:r>
      </w:hyperlink>
      <w:r>
        <w:rPr>
          <w:rFonts w:ascii="Times New Roman" w:hAnsi="Times New Roman" w:cs="Times New Roman"/>
          <w:sz w:val="24"/>
          <w:szCs w:val="24"/>
        </w:rPr>
        <w:t xml:space="preserve"> </w:t>
      </w:r>
    </w:p>
    <w:p w:rsidR="00E23018" w:rsidRPr="00817AD0" w:rsidRDefault="007F70AD" w:rsidP="00817AD0">
      <w:pPr>
        <w:ind w:firstLine="709"/>
        <w:rPr>
          <w:rFonts w:ascii="Times New Roman" w:hAnsi="Times New Roman" w:cs="Times New Roman"/>
          <w:sz w:val="24"/>
          <w:szCs w:val="24"/>
        </w:rPr>
      </w:pPr>
      <w:r w:rsidRPr="00EF3E6D">
        <w:rPr>
          <w:rFonts w:ascii="Times New Roman" w:hAnsi="Times New Roman" w:cs="Times New Roman"/>
          <w:sz w:val="24"/>
          <w:szCs w:val="24"/>
        </w:rPr>
        <w:t>Полное собрание сочинений пис</w:t>
      </w:r>
      <w:bookmarkStart w:id="0" w:name="_GoBack"/>
      <w:bookmarkEnd w:id="0"/>
      <w:r w:rsidRPr="00EF3E6D">
        <w:rPr>
          <w:rFonts w:ascii="Times New Roman" w:hAnsi="Times New Roman" w:cs="Times New Roman"/>
          <w:sz w:val="24"/>
          <w:szCs w:val="24"/>
        </w:rPr>
        <w:t xml:space="preserve">ателя – </w:t>
      </w:r>
      <w:hyperlink r:id="rId58" w:history="1">
        <w:r w:rsidR="00817AD0" w:rsidRPr="00166888">
          <w:rPr>
            <w:rStyle w:val="a3"/>
            <w:rFonts w:ascii="Times New Roman" w:hAnsi="Times New Roman" w:cs="Times New Roman"/>
            <w:sz w:val="24"/>
            <w:szCs w:val="24"/>
          </w:rPr>
          <w:t>http://az.l</w:t>
        </w:r>
        <w:r w:rsidR="00817AD0" w:rsidRPr="00166888">
          <w:rPr>
            <w:rStyle w:val="a3"/>
            <w:rFonts w:ascii="Times New Roman" w:hAnsi="Times New Roman" w:cs="Times New Roman"/>
            <w:sz w:val="24"/>
            <w:szCs w:val="24"/>
          </w:rPr>
          <w:t>i</w:t>
        </w:r>
        <w:r w:rsidR="00817AD0" w:rsidRPr="00166888">
          <w:rPr>
            <w:rStyle w:val="a3"/>
            <w:rFonts w:ascii="Times New Roman" w:hAnsi="Times New Roman" w:cs="Times New Roman"/>
            <w:sz w:val="24"/>
            <w:szCs w:val="24"/>
          </w:rPr>
          <w:t>b.ru/k/kuprin_a_i/</w:t>
        </w:r>
      </w:hyperlink>
      <w:r w:rsidR="00817AD0">
        <w:rPr>
          <w:rFonts w:ascii="Times New Roman" w:hAnsi="Times New Roman" w:cs="Times New Roman"/>
          <w:sz w:val="24"/>
          <w:szCs w:val="24"/>
        </w:rPr>
        <w:t xml:space="preserve"> </w:t>
      </w:r>
    </w:p>
    <w:sectPr w:rsidR="00E23018" w:rsidRPr="00817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AD"/>
    <w:rsid w:val="007F70AD"/>
    <w:rsid w:val="00817AD0"/>
    <w:rsid w:val="00DC1790"/>
    <w:rsid w:val="00E2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A5ABB-8A35-4F9D-A8D0-F765E19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0AD"/>
    <w:rPr>
      <w:color w:val="0563C1" w:themeColor="hyperlink"/>
      <w:u w:val="single"/>
    </w:rPr>
  </w:style>
  <w:style w:type="paragraph" w:styleId="a4">
    <w:name w:val="No Spacing"/>
    <w:uiPriority w:val="1"/>
    <w:qFormat/>
    <w:rsid w:val="007F70AD"/>
    <w:pPr>
      <w:spacing w:after="0" w:line="240" w:lineRule="auto"/>
    </w:pPr>
  </w:style>
  <w:style w:type="character" w:styleId="a5">
    <w:name w:val="FollowedHyperlink"/>
    <w:basedOn w:val="a0"/>
    <w:uiPriority w:val="99"/>
    <w:semiHidden/>
    <w:unhideWhenUsed/>
    <w:rsid w:val="007F7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vi.ru/watch/218289" TargetMode="External"/><Relationship Id="rId18" Type="http://schemas.openxmlformats.org/officeDocument/2006/relationships/image" Target="media/image3.jpeg"/><Relationship Id="rId26" Type="http://schemas.openxmlformats.org/officeDocument/2006/relationships/hyperlink" Target="https://obrazovaka.ru/test/poedinok-s-otvetami.html" TargetMode="External"/><Relationship Id="rId39" Type="http://schemas.openxmlformats.org/officeDocument/2006/relationships/hyperlink" Target="https://kupidonia.ru/viktoriny/viktorina-po-povesti-granatovyj-braslet" TargetMode="External"/><Relationship Id="rId21" Type="http://schemas.openxmlformats.org/officeDocument/2006/relationships/hyperlink" Target="https://ilibrary.ru/text/1201/p.1/index.html" TargetMode="External"/><Relationship Id="rId34" Type="http://schemas.openxmlformats.org/officeDocument/2006/relationships/hyperlink" Target="https://literaguru.ru/analiz-granatovogo-brasleta-kuprina/" TargetMode="External"/><Relationship Id="rId42" Type="http://schemas.openxmlformats.org/officeDocument/2006/relationships/image" Target="media/image5.jpeg"/><Relationship Id="rId47" Type="http://schemas.openxmlformats.org/officeDocument/2006/relationships/hyperlink" Target="https://kupidonia.ru/viktoriny/viktorina-po-rasskazu-kuprina-junkera" TargetMode="External"/><Relationship Id="rId50" Type="http://schemas.openxmlformats.org/officeDocument/2006/relationships/hyperlink" Target="https://libking.ru/books/prose-/prose-classic/149220-aleksandr-kuprin-zhaneta.html" TargetMode="External"/><Relationship Id="rId55" Type="http://schemas.openxmlformats.org/officeDocument/2006/relationships/hyperlink" Target="http://kuprin-lit.ru/kuprin/bio/moj-otec/index.htm" TargetMode="External"/><Relationship Id="rId7" Type="http://schemas.openxmlformats.org/officeDocument/2006/relationships/hyperlink" Target="https://briefly.ru/kuprin/olesja/" TargetMode="External"/><Relationship Id="rId2" Type="http://schemas.openxmlformats.org/officeDocument/2006/relationships/settings" Target="settings.xml"/><Relationship Id="rId16" Type="http://schemas.openxmlformats.org/officeDocument/2006/relationships/hyperlink" Target="https://saharina.ru/lit_tests/test.php?name=test14.xml" TargetMode="External"/><Relationship Id="rId29" Type="http://schemas.openxmlformats.org/officeDocument/2006/relationships/image" Target="media/image4.jpeg"/><Relationship Id="rId11" Type="http://schemas.openxmlformats.org/officeDocument/2006/relationships/hyperlink" Target="https://literaguru.ru/analiz-povesti-olesya-a-i-kuprin/" TargetMode="External"/><Relationship Id="rId24" Type="http://schemas.openxmlformats.org/officeDocument/2006/relationships/hyperlink" Target="https://goldlit.ru/kuprin/275-poedinok-analiz" TargetMode="External"/><Relationship Id="rId32" Type="http://schemas.openxmlformats.org/officeDocument/2006/relationships/hyperlink" Target="https://audioknigi.club/kuprin-a-i-granatovyy-braslet" TargetMode="External"/><Relationship Id="rId37" Type="http://schemas.openxmlformats.org/officeDocument/2006/relationships/hyperlink" Target="https://onlinetestpad.com/ru/test/82418-test-po-proizvedeniyu-ai-kuprina-granatovyj-braslet" TargetMode="External"/><Relationship Id="rId40" Type="http://schemas.openxmlformats.org/officeDocument/2006/relationships/hyperlink" Target="https://banktestov.ru/test/?id=35530" TargetMode="External"/><Relationship Id="rId45" Type="http://schemas.openxmlformats.org/officeDocument/2006/relationships/hyperlink" Target="https://audioknigi.club/kuprin-aleksandr-yunkera-chitaet-plotnikov-b" TargetMode="External"/><Relationship Id="rId53" Type="http://schemas.openxmlformats.org/officeDocument/2006/relationships/hyperlink" Target="http://www.bibliotekar.ru/pisateli/71.htm" TargetMode="External"/><Relationship Id="rId58" Type="http://schemas.openxmlformats.org/officeDocument/2006/relationships/hyperlink" Target="http://az.lib.ru/k/kuprin_a_i/" TargetMode="External"/><Relationship Id="rId5" Type="http://schemas.openxmlformats.org/officeDocument/2006/relationships/image" Target="media/image1.jpeg"/><Relationship Id="rId19" Type="http://schemas.openxmlformats.org/officeDocument/2006/relationships/hyperlink" Target="http://ptiburdukov.ru/%D0%A1%D0%BF%D1%80%D0%B0%D0%B2%D0%BE%D1%87%D0%BD%D0%B8%D0%BA/%D0%91%D0%B8%D0%BE%D0%B3%D1%80%D0%B0%D1%84%D0%B8%D0%B8/index.php?page=liter&amp;subj&amp;nsubj=404" TargetMode="External"/><Relationship Id="rId4" Type="http://schemas.openxmlformats.org/officeDocument/2006/relationships/hyperlink" Target="http://kartinkinaden.ru/uploads/posts/2016-05/1464611771_1.jpg" TargetMode="External"/><Relationship Id="rId9" Type="http://schemas.openxmlformats.org/officeDocument/2006/relationships/hyperlink" Target="http://abookru.com/&#1086;&#1083;&#1077;&#1089;&#1103;" TargetMode="External"/><Relationship Id="rId14" Type="http://schemas.openxmlformats.org/officeDocument/2006/relationships/hyperlink" Target="https://obrazovaka.ru/test/olesya-s-otvetami-po-povesti-kuprina.html" TargetMode="External"/><Relationship Id="rId22" Type="http://schemas.openxmlformats.org/officeDocument/2006/relationships/hyperlink" Target="https://audioknigi.site/poedinok/" TargetMode="External"/><Relationship Id="rId27" Type="http://schemas.openxmlformats.org/officeDocument/2006/relationships/hyperlink" Target="https://kupidonia.ru/viktoriny/viktorina-aleksandr-ivanovich-kuprin" TargetMode="External"/><Relationship Id="rId30" Type="http://schemas.openxmlformats.org/officeDocument/2006/relationships/hyperlink" Target="https://briefly.ru/kuprin/braslet/" TargetMode="External"/><Relationship Id="rId35" Type="http://schemas.openxmlformats.org/officeDocument/2006/relationships/hyperlink" Target="https://studbooks.net/742713/literatura/rasskaz_granatovyy_braslet_kriticheskoy_literature" TargetMode="External"/><Relationship Id="rId43" Type="http://schemas.openxmlformats.org/officeDocument/2006/relationships/hyperlink" Target="https://briefly.ru/kuprin/junkera/" TargetMode="External"/><Relationship Id="rId48" Type="http://schemas.openxmlformats.org/officeDocument/2006/relationships/hyperlink" Target="https://obrazovaka.ru/test/po-biografii-kuprina-s-otvetami.html" TargetMode="External"/><Relationship Id="rId56" Type="http://schemas.openxmlformats.org/officeDocument/2006/relationships/hyperlink" Target="http://kuprin.velchel.ru/index.php?cnt=16&amp;sub=6" TargetMode="External"/><Relationship Id="rId8" Type="http://schemas.openxmlformats.org/officeDocument/2006/relationships/hyperlink" Target="https://ilibrary.ru/text/1180/p.1/index.html" TargetMode="External"/><Relationship Id="rId51" Type="http://schemas.openxmlformats.org/officeDocument/2006/relationships/hyperlink" Target="https://knigavuhe.ru/book/vpotmakh-zhaneta/" TargetMode="External"/><Relationship Id="rId3" Type="http://schemas.openxmlformats.org/officeDocument/2006/relationships/webSettings" Target="webSettings.xml"/><Relationship Id="rId12" Type="http://schemas.openxmlformats.org/officeDocument/2006/relationships/hyperlink" Target="http://www.literaturus.ru/2018/02/kritika-olesja-kuprin-otzyvy-sovremennikov.html" TargetMode="External"/><Relationship Id="rId17" Type="http://schemas.openxmlformats.org/officeDocument/2006/relationships/hyperlink" Target="https://testedu.ru/test/literatura/11-klass/test-po-tvorchestvu-kuprina-olesya.html" TargetMode="External"/><Relationship Id="rId25" Type="http://schemas.openxmlformats.org/officeDocument/2006/relationships/hyperlink" Target="http://www.literaturus.ru/2016/08/kritika-poedinok-kuprin-otzyvy-sovremennikov.html" TargetMode="External"/><Relationship Id="rId33" Type="http://schemas.openxmlformats.org/officeDocument/2006/relationships/hyperlink" Target="http://www.literaturus.ru/2016/03/geroi-granatovyj-braslet-kuprin-tablica.html" TargetMode="External"/><Relationship Id="rId38" Type="http://schemas.openxmlformats.org/officeDocument/2006/relationships/hyperlink" Target="https://obrazovaka.ru/test/granatovyy-braslet-s-otvetami-po-rasskazu-kuprina.html" TargetMode="External"/><Relationship Id="rId46" Type="http://schemas.openxmlformats.org/officeDocument/2006/relationships/hyperlink" Target="https://studbooks.net/638953/literatura/storony_zhizni_yunkera_aleksandrova" TargetMode="External"/><Relationship Id="rId59" Type="http://schemas.openxmlformats.org/officeDocument/2006/relationships/fontTable" Target="fontTable.xml"/><Relationship Id="rId20" Type="http://schemas.openxmlformats.org/officeDocument/2006/relationships/hyperlink" Target="https://briefly.ru/kuprin/poedinok/" TargetMode="External"/><Relationship Id="rId41" Type="http://schemas.openxmlformats.org/officeDocument/2006/relationships/hyperlink" Target="https://saharina.ru/lit_tests/test.php?name=test11.xml" TargetMode="External"/><Relationship Id="rId54" Type="http://schemas.openxmlformats.org/officeDocument/2006/relationships/hyperlink" Target="http://kuprin-lit.ru/kuprin/kritika-o-kuprine/index.htm"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kupidonia.ru/viktoriny/viktorina-po-povesti-kuprina-olesja" TargetMode="External"/><Relationship Id="rId23" Type="http://schemas.openxmlformats.org/officeDocument/2006/relationships/hyperlink" Target="http://www.sdamna5.ru/poedinok_harakteristiki" TargetMode="External"/><Relationship Id="rId28" Type="http://schemas.openxmlformats.org/officeDocument/2006/relationships/hyperlink" Target="https://testedu.ru/test/literatura/11-klass/tvorchestvo-kuprina.html" TargetMode="External"/><Relationship Id="rId36" Type="http://schemas.openxmlformats.org/officeDocument/2006/relationships/hyperlink" Target="https://www.ivi.ru/watch/209229" TargetMode="External"/><Relationship Id="rId49" Type="http://schemas.openxmlformats.org/officeDocument/2006/relationships/hyperlink" Target="https://testedu.ru/test/literatura/11-klass/tvorchestvo-kuprina.html" TargetMode="External"/><Relationship Id="rId57" Type="http://schemas.openxmlformats.org/officeDocument/2006/relationships/hyperlink" Target="http://kuprin-lit.ru/kuprin/museum/index.htm" TargetMode="External"/><Relationship Id="rId10" Type="http://schemas.openxmlformats.org/officeDocument/2006/relationships/hyperlink" Target="http://www.literaturus.ru/2016/04/harakteristika-geroi-olesja-kuprin.html" TargetMode="External"/><Relationship Id="rId31" Type="http://schemas.openxmlformats.org/officeDocument/2006/relationships/hyperlink" Target="https://ilibrary.ru/text/1022/p.1/index.html" TargetMode="External"/><Relationship Id="rId44" Type="http://schemas.openxmlformats.org/officeDocument/2006/relationships/hyperlink" Target="http://az.lib.ru/k/kuprin_a_i/text_0220.shtml" TargetMode="External"/><Relationship Id="rId52" Type="http://schemas.openxmlformats.org/officeDocument/2006/relationships/hyperlink" Target="https://cyberleninka.ru/article/v/idealnoe-i-realnoe-v-povesti-a-i-kuprina-zhaneta-sposoby-realizatsii-oppozitsii-svoe-chuzho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4196</Words>
  <Characters>23919</Characters>
  <Application>Microsoft Office Word</Application>
  <DocSecurity>0</DocSecurity>
  <Lines>199</Lines>
  <Paragraphs>56</Paragraphs>
  <ScaleCrop>false</ScaleCrop>
  <Company>HP</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2018-09-25T09:24:00Z</dcterms:created>
  <dcterms:modified xsi:type="dcterms:W3CDTF">2019-09-10T05:02:00Z</dcterms:modified>
</cp:coreProperties>
</file>