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7D1" w:rsidRPr="002B3E99" w:rsidRDefault="006D57D1" w:rsidP="006D57D1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2B3E99">
        <w:rPr>
          <w:rFonts w:ascii="Times New Roman" w:hAnsi="Times New Roman" w:cs="Times New Roman"/>
          <w:b/>
          <w:sz w:val="24"/>
        </w:rPr>
        <w:t>Е.И. Замятин Роман-антиутопия «Мы»</w:t>
      </w:r>
    </w:p>
    <w:p w:rsidR="006D57D1" w:rsidRPr="00645446" w:rsidRDefault="006D57D1" w:rsidP="006D57D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333375</wp:posOffset>
            </wp:positionV>
            <wp:extent cx="2009775" cy="3143250"/>
            <wp:effectExtent l="0" t="0" r="9525" b="0"/>
            <wp:wrapSquare wrapText="bothSides"/>
            <wp:docPr id="1" name="Рисунок 1" descr="C:\Users\Пользователь\AppData\Local\Microsoft\Windows\INetCache\Content.Word\7398ac32c375598994a45815bbe3f9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7398ac32c375598994a45815bbe3f9a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446">
        <w:rPr>
          <w:rFonts w:ascii="Times New Roman" w:hAnsi="Times New Roman" w:cs="Times New Roman"/>
          <w:sz w:val="24"/>
        </w:rPr>
        <w:t>Жанр утопии появился в Европе с зарождением гуманизма. Мудрецы прошлого изображали счастливый мир будущего, где нет войны, болезней, а все сферы общества подчинены законам разума. Прошли века. И утопия сменилась антиутопией – изображением «будущего без будущего», мёртвого механизированного общества, где человеку отведена роль простой социальной единицы.</w:t>
      </w:r>
    </w:p>
    <w:p w:rsidR="006D57D1" w:rsidRPr="00645446" w:rsidRDefault="006D57D1" w:rsidP="006D57D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45446">
        <w:rPr>
          <w:rFonts w:ascii="Times New Roman" w:hAnsi="Times New Roman" w:cs="Times New Roman"/>
          <w:sz w:val="24"/>
        </w:rPr>
        <w:t>Для русской литературы жанр антиутопии не вполне свойственен. Одной из лучших антиутопий, написанных на русском языке, стал роман Евгения Замятина «Мы». Этот роман создавался в 1920 году в холодном полуразрушенном Петрограде. Автору удалось за семьдесят лет до падения коммунистического режима сделать правильные выводы о «великом блефе», воплощённом в идеях марксизма – ленинизма. Собственно говоря, Замятин ничего не выдумал: он лишь довёл до логического завершения идею построения коммунистического общества. Е. И. Замятин не собирался писать пародию на коммунизм, он нарисовал финал развития любого общественного строя, в основании которого заложена идея насилия над человеком. Таким образом, главной в романе «Мы» является тема свободы личности. Раскрывается эта тема с помощью пародийного переосмысления идеи «всеобщего равенства». Замятин был противником этого тезиса, ценя в каждом человеке его неповторимую индивидуальность. В антиутопии просчитан до мельчайших деталей механизм нивелировки индивидуального сознания. Итак, перед нами – «идеальное общество».</w:t>
      </w:r>
    </w:p>
    <w:p w:rsidR="006D57D1" w:rsidRDefault="006D57D1" w:rsidP="006D57D1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6D57D1" w:rsidRPr="002B3E99" w:rsidRDefault="006D57D1" w:rsidP="006D57D1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B3E99">
        <w:rPr>
          <w:rFonts w:ascii="Times New Roman" w:hAnsi="Times New Roman" w:cs="Times New Roman"/>
          <w:sz w:val="24"/>
        </w:rPr>
        <w:t>Краткое содержание</w:t>
      </w:r>
      <w:r>
        <w:rPr>
          <w:rFonts w:ascii="Times New Roman" w:hAnsi="Times New Roman" w:cs="Times New Roman"/>
          <w:sz w:val="24"/>
        </w:rPr>
        <w:t xml:space="preserve"> - </w:t>
      </w:r>
      <w:hyperlink r:id="rId5" w:history="1">
        <w:r w:rsidRPr="00FE76F4">
          <w:rPr>
            <w:rStyle w:val="a3"/>
            <w:rFonts w:ascii="Times New Roman" w:hAnsi="Times New Roman" w:cs="Times New Roman"/>
            <w:sz w:val="24"/>
          </w:rPr>
          <w:t>https://briefly.ru/zamyatin/my/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D57D1" w:rsidRPr="002B3E99" w:rsidRDefault="006D57D1" w:rsidP="006D57D1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B3E99">
        <w:rPr>
          <w:rFonts w:ascii="Times New Roman" w:hAnsi="Times New Roman" w:cs="Times New Roman"/>
          <w:sz w:val="24"/>
        </w:rPr>
        <w:t>Полный текст</w:t>
      </w:r>
      <w:r>
        <w:rPr>
          <w:rFonts w:ascii="Times New Roman" w:hAnsi="Times New Roman" w:cs="Times New Roman"/>
          <w:sz w:val="24"/>
        </w:rPr>
        <w:t xml:space="preserve"> - </w:t>
      </w:r>
      <w:hyperlink r:id="rId6" w:history="1">
        <w:r w:rsidRPr="00FE76F4">
          <w:rPr>
            <w:rStyle w:val="a3"/>
            <w:rFonts w:ascii="Times New Roman" w:hAnsi="Times New Roman" w:cs="Times New Roman"/>
            <w:sz w:val="24"/>
          </w:rPr>
          <w:t>http://az.lib.ru/z/zamjatin_e_i/text_0050.shtml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D57D1" w:rsidRPr="002B3E99" w:rsidRDefault="006D57D1" w:rsidP="006D57D1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B3E99">
        <w:rPr>
          <w:rFonts w:ascii="Times New Roman" w:hAnsi="Times New Roman" w:cs="Times New Roman"/>
          <w:sz w:val="24"/>
        </w:rPr>
        <w:t>Аудиокнига</w:t>
      </w:r>
      <w:r>
        <w:rPr>
          <w:rFonts w:ascii="Times New Roman" w:hAnsi="Times New Roman" w:cs="Times New Roman"/>
          <w:sz w:val="24"/>
        </w:rPr>
        <w:t xml:space="preserve"> - </w:t>
      </w:r>
      <w:hyperlink r:id="rId7" w:history="1">
        <w:r w:rsidRPr="00FE76F4">
          <w:rPr>
            <w:rStyle w:val="a3"/>
            <w:rFonts w:ascii="Times New Roman" w:hAnsi="Times New Roman" w:cs="Times New Roman"/>
            <w:sz w:val="24"/>
          </w:rPr>
          <w:t>https://audioknigi.club/zamyatin-ei-my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D57D1" w:rsidRPr="002B3E99" w:rsidRDefault="006D57D1" w:rsidP="006D57D1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B3E99">
        <w:rPr>
          <w:rFonts w:ascii="Times New Roman" w:hAnsi="Times New Roman" w:cs="Times New Roman"/>
          <w:sz w:val="24"/>
        </w:rPr>
        <w:t>Анализ произведения</w:t>
      </w:r>
      <w:r>
        <w:rPr>
          <w:rFonts w:ascii="Times New Roman" w:hAnsi="Times New Roman" w:cs="Times New Roman"/>
          <w:sz w:val="24"/>
        </w:rPr>
        <w:t xml:space="preserve"> - </w:t>
      </w:r>
      <w:hyperlink r:id="rId8" w:history="1">
        <w:r w:rsidRPr="00FE76F4">
          <w:rPr>
            <w:rStyle w:val="a3"/>
            <w:rFonts w:ascii="Times New Roman" w:hAnsi="Times New Roman" w:cs="Times New Roman"/>
            <w:sz w:val="24"/>
          </w:rPr>
          <w:t>https://literaguru.ru/analiz-romana-my-e-zamyatin/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D57D1" w:rsidRPr="002B3E99" w:rsidRDefault="006D57D1" w:rsidP="006D57D1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B3E99">
        <w:rPr>
          <w:rFonts w:ascii="Times New Roman" w:hAnsi="Times New Roman" w:cs="Times New Roman"/>
          <w:sz w:val="24"/>
        </w:rPr>
        <w:t>Критика романа</w:t>
      </w:r>
      <w:r>
        <w:rPr>
          <w:rFonts w:ascii="Times New Roman" w:hAnsi="Times New Roman" w:cs="Times New Roman"/>
          <w:sz w:val="24"/>
        </w:rPr>
        <w:t xml:space="preserve"> - </w:t>
      </w:r>
      <w:hyperlink r:id="rId9" w:history="1">
        <w:r w:rsidRPr="00FE76F4">
          <w:rPr>
            <w:rStyle w:val="a3"/>
            <w:rFonts w:ascii="Times New Roman" w:hAnsi="Times New Roman" w:cs="Times New Roman"/>
            <w:sz w:val="24"/>
          </w:rPr>
          <w:t>http://md-eksperiment.org/post/20160424-pokoryaya-prostranstvo-i-vremya-roman-e-i-zamyatina-my-i-ego-rol-v-stanovlenii-zhanra-antiutopii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D57D1" w:rsidRPr="00645446" w:rsidRDefault="006D57D1" w:rsidP="006D57D1">
      <w:pPr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645446">
        <w:rPr>
          <w:rFonts w:ascii="Times New Roman" w:hAnsi="Times New Roman" w:cs="Times New Roman"/>
          <w:b/>
          <w:i/>
          <w:sz w:val="24"/>
        </w:rPr>
        <w:t>Проверь себя:</w:t>
      </w:r>
    </w:p>
    <w:p w:rsidR="006D57D1" w:rsidRDefault="004C5CF6" w:rsidP="006D57D1">
      <w:pPr>
        <w:ind w:firstLine="709"/>
        <w:jc w:val="both"/>
        <w:rPr>
          <w:rFonts w:ascii="Times New Roman" w:hAnsi="Times New Roman" w:cs="Times New Roman"/>
          <w:sz w:val="24"/>
        </w:rPr>
      </w:pPr>
      <w:hyperlink r:id="rId10" w:history="1">
        <w:r w:rsidR="006D57D1" w:rsidRPr="00FE76F4">
          <w:rPr>
            <w:rStyle w:val="a3"/>
            <w:rFonts w:ascii="Times New Roman" w:hAnsi="Times New Roman" w:cs="Times New Roman"/>
            <w:sz w:val="24"/>
          </w:rPr>
          <w:t>https://kupidonia.ru/viktoriny/viktorina-po-romanu-zamjatina-my</w:t>
        </w:r>
      </w:hyperlink>
      <w:r w:rsidR="006D57D1">
        <w:rPr>
          <w:rFonts w:ascii="Times New Roman" w:hAnsi="Times New Roman" w:cs="Times New Roman"/>
          <w:sz w:val="24"/>
        </w:rPr>
        <w:t xml:space="preserve"> </w:t>
      </w:r>
    </w:p>
    <w:p w:rsidR="006D57D1" w:rsidRDefault="004C5CF6" w:rsidP="006D57D1">
      <w:pPr>
        <w:ind w:firstLine="709"/>
        <w:jc w:val="both"/>
        <w:rPr>
          <w:rFonts w:ascii="Times New Roman" w:hAnsi="Times New Roman" w:cs="Times New Roman"/>
          <w:sz w:val="24"/>
        </w:rPr>
      </w:pPr>
      <w:hyperlink r:id="rId11" w:history="1">
        <w:r w:rsidR="006D57D1" w:rsidRPr="00FE76F4">
          <w:rPr>
            <w:rStyle w:val="a3"/>
            <w:rFonts w:ascii="Times New Roman" w:hAnsi="Times New Roman" w:cs="Times New Roman"/>
            <w:sz w:val="24"/>
          </w:rPr>
          <w:t>https://onlinetestpad.com/ru/test/76793-11-klass-literatura-ezamyatin-roman-my</w:t>
        </w:r>
      </w:hyperlink>
    </w:p>
    <w:p w:rsidR="006D57D1" w:rsidRPr="002B3E99" w:rsidRDefault="006D57D1" w:rsidP="006D57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lastRenderedPageBreak/>
        <w:t xml:space="preserve">Биография писателя - </w:t>
      </w:r>
      <w:hyperlink r:id="rId12" w:history="1">
        <w:r w:rsidRPr="002D232C">
          <w:rPr>
            <w:rStyle w:val="a3"/>
            <w:rFonts w:ascii="Times New Roman" w:hAnsi="Times New Roman" w:cs="Times New Roman"/>
            <w:sz w:val="24"/>
          </w:rPr>
          <w:t>http://zamyatin.lit-info.ru/zamyatin/biografiya/biografiya-enciklopedicheskij-slovar.htm</w:t>
        </w:r>
      </w:hyperlink>
      <w:r w:rsidRPr="002D232C">
        <w:rPr>
          <w:rStyle w:val="a3"/>
          <w:rFonts w:ascii="Times New Roman" w:hAnsi="Times New Roman" w:cs="Times New Roman"/>
          <w:sz w:val="24"/>
        </w:rPr>
        <w:t xml:space="preserve"> </w:t>
      </w:r>
    </w:p>
    <w:p w:rsidR="006D57D1" w:rsidRPr="002B3E99" w:rsidRDefault="006D57D1" w:rsidP="006D57D1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B3E99">
        <w:rPr>
          <w:rFonts w:ascii="Times New Roman" w:hAnsi="Times New Roman" w:cs="Times New Roman"/>
          <w:sz w:val="24"/>
        </w:rPr>
        <w:t>Критика творчества</w:t>
      </w:r>
      <w:r>
        <w:rPr>
          <w:rFonts w:ascii="Times New Roman" w:hAnsi="Times New Roman" w:cs="Times New Roman"/>
          <w:sz w:val="24"/>
        </w:rPr>
        <w:t xml:space="preserve"> - </w:t>
      </w:r>
      <w:hyperlink r:id="rId13" w:history="1">
        <w:r w:rsidRPr="00FE76F4">
          <w:rPr>
            <w:rStyle w:val="a3"/>
            <w:rFonts w:ascii="Times New Roman" w:hAnsi="Times New Roman" w:cs="Times New Roman"/>
            <w:sz w:val="24"/>
          </w:rPr>
          <w:t>http://zamyatin.lit-info.ru/zamyatin/kritika/index.htm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D57D1" w:rsidRPr="002B3E99" w:rsidRDefault="006D57D1" w:rsidP="006D57D1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B3E99">
        <w:rPr>
          <w:rFonts w:ascii="Times New Roman" w:hAnsi="Times New Roman" w:cs="Times New Roman"/>
          <w:sz w:val="24"/>
        </w:rPr>
        <w:t>Аннеков Ю. «Евгений Замятин»</w:t>
      </w:r>
      <w:r>
        <w:rPr>
          <w:rFonts w:ascii="Times New Roman" w:hAnsi="Times New Roman" w:cs="Times New Roman"/>
          <w:sz w:val="24"/>
        </w:rPr>
        <w:t xml:space="preserve"> - </w:t>
      </w:r>
      <w:hyperlink r:id="rId14" w:history="1">
        <w:r w:rsidRPr="00FE76F4">
          <w:rPr>
            <w:rStyle w:val="a3"/>
            <w:rFonts w:ascii="Times New Roman" w:hAnsi="Times New Roman" w:cs="Times New Roman"/>
            <w:sz w:val="24"/>
          </w:rPr>
          <w:t>http://az.lib.ru/z/zamjatin_e_i/text_0250.shtml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D57D1" w:rsidRPr="002B3E99" w:rsidRDefault="006D57D1" w:rsidP="006D57D1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B3E99">
        <w:rPr>
          <w:rFonts w:ascii="Times New Roman" w:hAnsi="Times New Roman" w:cs="Times New Roman"/>
          <w:sz w:val="24"/>
        </w:rPr>
        <w:t xml:space="preserve">Музей </w:t>
      </w:r>
      <w:r>
        <w:rPr>
          <w:rFonts w:ascii="Times New Roman" w:hAnsi="Times New Roman" w:cs="Times New Roman"/>
          <w:sz w:val="24"/>
        </w:rPr>
        <w:t xml:space="preserve">- </w:t>
      </w:r>
      <w:hyperlink r:id="rId15" w:history="1">
        <w:r w:rsidRPr="00FE76F4">
          <w:rPr>
            <w:rStyle w:val="a3"/>
            <w:rFonts w:ascii="Times New Roman" w:hAnsi="Times New Roman" w:cs="Times New Roman"/>
            <w:sz w:val="24"/>
          </w:rPr>
          <w:t>http://lounb.ru/lipmap/index.php/pamyatnye-mesta/literaturnye-muzei/28-dom-muzej-zamyatina-v-lebedyani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D57D1" w:rsidRPr="002B3E99" w:rsidRDefault="006D57D1" w:rsidP="006D57D1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B3E99">
        <w:rPr>
          <w:rFonts w:ascii="Times New Roman" w:hAnsi="Times New Roman" w:cs="Times New Roman"/>
          <w:sz w:val="24"/>
        </w:rPr>
        <w:t>Документальный фильм</w:t>
      </w:r>
      <w:r w:rsidR="004C5CF6">
        <w:rPr>
          <w:rFonts w:ascii="Times New Roman" w:hAnsi="Times New Roman" w:cs="Times New Roman"/>
          <w:sz w:val="24"/>
        </w:rPr>
        <w:t xml:space="preserve"> «Путь парадоксов» - </w:t>
      </w:r>
      <w:hyperlink r:id="rId16" w:history="1">
        <w:r w:rsidR="004C5CF6" w:rsidRPr="00633126">
          <w:rPr>
            <w:rStyle w:val="a3"/>
            <w:rFonts w:ascii="Times New Roman" w:hAnsi="Times New Roman" w:cs="Times New Roman"/>
            <w:sz w:val="24"/>
          </w:rPr>
          <w:t>https://tvkultura.ru/video/show/brand_id/32909/episode_id/2091439/video_id/2113467/</w:t>
        </w:r>
      </w:hyperlink>
      <w:r w:rsidR="004C5CF6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6D57D1" w:rsidRDefault="006D57D1" w:rsidP="006D57D1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B3E99">
        <w:rPr>
          <w:rFonts w:ascii="Times New Roman" w:hAnsi="Times New Roman" w:cs="Times New Roman"/>
          <w:sz w:val="24"/>
        </w:rPr>
        <w:t>Полное собрание сочинений писателя –</w:t>
      </w:r>
      <w:r>
        <w:rPr>
          <w:rFonts w:ascii="Times New Roman" w:hAnsi="Times New Roman" w:cs="Times New Roman"/>
          <w:sz w:val="24"/>
        </w:rPr>
        <w:t xml:space="preserve"> </w:t>
      </w:r>
      <w:hyperlink r:id="rId17" w:history="1">
        <w:r w:rsidRPr="00FE76F4">
          <w:rPr>
            <w:rStyle w:val="a3"/>
            <w:rFonts w:ascii="Times New Roman" w:hAnsi="Times New Roman" w:cs="Times New Roman"/>
            <w:sz w:val="24"/>
          </w:rPr>
          <w:t>http://az.lib.ru/z/zamjatin_e_i/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5629BB" w:rsidRDefault="005629BB"/>
    <w:sectPr w:rsidR="0056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D1"/>
    <w:rsid w:val="004C5CF6"/>
    <w:rsid w:val="005629BB"/>
    <w:rsid w:val="006D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9F4B3-A4CA-440F-873B-5842F0BD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7D1"/>
    <w:rPr>
      <w:color w:val="0563C1" w:themeColor="hyperlink"/>
      <w:u w:val="single"/>
    </w:rPr>
  </w:style>
  <w:style w:type="paragraph" w:styleId="a4">
    <w:name w:val="No Spacing"/>
    <w:uiPriority w:val="1"/>
    <w:qFormat/>
    <w:rsid w:val="006D5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eraguru.ru/analiz-romana-my-e-zamyatin/" TargetMode="External"/><Relationship Id="rId13" Type="http://schemas.openxmlformats.org/officeDocument/2006/relationships/hyperlink" Target="http://zamyatin.lit-info.ru/zamyatin/kritika/index.ht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udioknigi.club/zamyatin-ei-my" TargetMode="External"/><Relationship Id="rId12" Type="http://schemas.openxmlformats.org/officeDocument/2006/relationships/hyperlink" Target="http://zamyatin.lit-info.ru/zamyatin/biografiya/biografiya-enciklopedicheskij-slovar.htm" TargetMode="External"/><Relationship Id="rId17" Type="http://schemas.openxmlformats.org/officeDocument/2006/relationships/hyperlink" Target="http://az.lib.ru/z/zamjatin_e_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vkultura.ru/video/show/brand_id/32909/episode_id/2091439/video_id/2113467/" TargetMode="External"/><Relationship Id="rId1" Type="http://schemas.openxmlformats.org/officeDocument/2006/relationships/styles" Target="styles.xml"/><Relationship Id="rId6" Type="http://schemas.openxmlformats.org/officeDocument/2006/relationships/hyperlink" Target="http://az.lib.ru/z/zamjatin_e_i/text_0050.shtml" TargetMode="External"/><Relationship Id="rId11" Type="http://schemas.openxmlformats.org/officeDocument/2006/relationships/hyperlink" Target="https://onlinetestpad.com/ru/test/76793-11-klass-literatura-ezamyatin-roman-my" TargetMode="External"/><Relationship Id="rId5" Type="http://schemas.openxmlformats.org/officeDocument/2006/relationships/hyperlink" Target="https://briefly.ru/zamyatin/my/" TargetMode="External"/><Relationship Id="rId15" Type="http://schemas.openxmlformats.org/officeDocument/2006/relationships/hyperlink" Target="http://lounb.ru/lipmap/index.php/pamyatnye-mesta/literaturnye-muzei/28-dom-muzej-zamyatina-v-lebedyani" TargetMode="External"/><Relationship Id="rId10" Type="http://schemas.openxmlformats.org/officeDocument/2006/relationships/hyperlink" Target="https://kupidonia.ru/viktoriny/viktorina-po-romanu-zamjatina-my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md-eksperiment.org/post/20160424-pokoryaya-prostranstvo-i-vremya-roman-e-i-zamyatina-my-i-ego-rol-v-stanovlenii-zhanra-antiutopii" TargetMode="External"/><Relationship Id="rId14" Type="http://schemas.openxmlformats.org/officeDocument/2006/relationships/hyperlink" Target="http://az.lib.ru/z/zamjatin_e_i/text_0250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3119</Characters>
  <Application>Microsoft Office Word</Application>
  <DocSecurity>0</DocSecurity>
  <Lines>25</Lines>
  <Paragraphs>7</Paragraphs>
  <ScaleCrop>false</ScaleCrop>
  <Company>HP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2018-10-12T08:22:00Z</dcterms:created>
  <dcterms:modified xsi:type="dcterms:W3CDTF">2019-09-10T05:36:00Z</dcterms:modified>
</cp:coreProperties>
</file>